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</w:p>
    <w:p w:rsidR="00804390" w:rsidRDefault="00804390" w:rsidP="00DB28F6">
      <w:pPr>
        <w:spacing w:line="240" w:lineRule="atLeast"/>
        <w:jc w:val="right"/>
        <w:rPr>
          <w:sz w:val="28"/>
          <w:szCs w:val="22"/>
        </w:rPr>
      </w:pPr>
      <w:r>
        <w:rPr>
          <w:noProof/>
          <w:sz w:val="28"/>
          <w:szCs w:val="22"/>
        </w:rPr>
        <w:lastRenderedPageBreak/>
        <w:drawing>
          <wp:inline distT="0" distB="0" distL="0" distR="0">
            <wp:extent cx="6660515" cy="9166774"/>
            <wp:effectExtent l="19050" t="0" r="6985" b="0"/>
            <wp:docPr id="2" name="Рисунок 1" descr="C:\Users\Марина\Desktop\скан публ.очет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кан публ.очет 2023-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390" w:rsidRDefault="00804390" w:rsidP="00804390">
      <w:pPr>
        <w:spacing w:line="240" w:lineRule="atLeast"/>
        <w:rPr>
          <w:sz w:val="28"/>
          <w:szCs w:val="22"/>
        </w:rPr>
      </w:pPr>
    </w:p>
    <w:p w:rsidR="00DB28F6" w:rsidRPr="004D2D52" w:rsidRDefault="00DB28F6" w:rsidP="00804390">
      <w:pPr>
        <w:spacing w:line="240" w:lineRule="atLeast"/>
        <w:jc w:val="right"/>
        <w:rPr>
          <w:sz w:val="28"/>
          <w:szCs w:val="22"/>
        </w:rPr>
      </w:pPr>
      <w:r w:rsidRPr="004D2D52">
        <w:rPr>
          <w:sz w:val="28"/>
          <w:szCs w:val="22"/>
        </w:rPr>
        <w:lastRenderedPageBreak/>
        <w:t xml:space="preserve"> УТВЕРЖДАЮ:</w:t>
      </w:r>
    </w:p>
    <w:p w:rsidR="00DB28F6" w:rsidRPr="004D2D52" w:rsidRDefault="00EC567C" w:rsidP="00DB28F6">
      <w:pPr>
        <w:spacing w:line="240" w:lineRule="atLeast"/>
        <w:jc w:val="right"/>
        <w:rPr>
          <w:sz w:val="28"/>
          <w:szCs w:val="22"/>
        </w:rPr>
      </w:pPr>
      <w:r>
        <w:rPr>
          <w:sz w:val="28"/>
          <w:szCs w:val="22"/>
        </w:rPr>
        <w:t>И.о.д</w:t>
      </w:r>
      <w:r w:rsidR="00DB28F6" w:rsidRPr="004D2D52">
        <w:rPr>
          <w:sz w:val="28"/>
          <w:szCs w:val="22"/>
        </w:rPr>
        <w:t>иректор</w:t>
      </w:r>
      <w:r>
        <w:rPr>
          <w:sz w:val="28"/>
          <w:szCs w:val="22"/>
        </w:rPr>
        <w:t>а</w:t>
      </w:r>
      <w:r w:rsidR="00DB28F6" w:rsidRPr="004D2D52">
        <w:rPr>
          <w:sz w:val="28"/>
          <w:szCs w:val="22"/>
        </w:rPr>
        <w:t xml:space="preserve"> МБДОУ №19 </w:t>
      </w:r>
    </w:p>
    <w:p w:rsidR="00DB28F6" w:rsidRPr="004D2D52" w:rsidRDefault="00DB28F6" w:rsidP="00DB28F6">
      <w:pPr>
        <w:spacing w:line="240" w:lineRule="atLeast"/>
        <w:jc w:val="right"/>
        <w:rPr>
          <w:sz w:val="28"/>
          <w:szCs w:val="22"/>
        </w:rPr>
      </w:pPr>
      <w:r w:rsidRPr="004D2D52">
        <w:rPr>
          <w:sz w:val="28"/>
          <w:szCs w:val="22"/>
        </w:rPr>
        <w:t xml:space="preserve">«Юные капитаны» г.Черкесска                 </w:t>
      </w:r>
    </w:p>
    <w:p w:rsidR="00DB28F6" w:rsidRPr="004D2D52" w:rsidRDefault="00DB28F6" w:rsidP="00DB28F6">
      <w:pPr>
        <w:spacing w:line="240" w:lineRule="atLeast"/>
        <w:jc w:val="right"/>
        <w:rPr>
          <w:sz w:val="28"/>
          <w:szCs w:val="22"/>
        </w:rPr>
      </w:pPr>
      <w:r w:rsidRPr="004D2D52">
        <w:rPr>
          <w:sz w:val="28"/>
          <w:szCs w:val="22"/>
        </w:rPr>
        <w:t>______________</w:t>
      </w:r>
      <w:r w:rsidR="00C867DF">
        <w:rPr>
          <w:sz w:val="28"/>
          <w:szCs w:val="22"/>
        </w:rPr>
        <w:t xml:space="preserve">И.Х. </w:t>
      </w:r>
      <w:proofErr w:type="spellStart"/>
      <w:r w:rsidR="00C867DF">
        <w:rPr>
          <w:sz w:val="28"/>
          <w:szCs w:val="22"/>
        </w:rPr>
        <w:t>Коркмазова</w:t>
      </w:r>
      <w:proofErr w:type="spellEnd"/>
    </w:p>
    <w:p w:rsidR="00DB28F6" w:rsidRPr="004D2D52" w:rsidRDefault="00DB28F6" w:rsidP="00DB28F6">
      <w:pPr>
        <w:spacing w:line="240" w:lineRule="atLeast"/>
        <w:jc w:val="right"/>
        <w:rPr>
          <w:sz w:val="28"/>
          <w:szCs w:val="22"/>
        </w:rPr>
      </w:pPr>
      <w:r w:rsidRPr="004D2D52">
        <w:rPr>
          <w:sz w:val="28"/>
          <w:szCs w:val="22"/>
        </w:rPr>
        <w:t xml:space="preserve"> «</w:t>
      </w:r>
      <w:r w:rsidR="00EC567C">
        <w:rPr>
          <w:sz w:val="28"/>
          <w:szCs w:val="22"/>
        </w:rPr>
        <w:t>11</w:t>
      </w:r>
      <w:r w:rsidRPr="004D2D52">
        <w:rPr>
          <w:sz w:val="28"/>
          <w:szCs w:val="22"/>
        </w:rPr>
        <w:t>» __</w:t>
      </w:r>
      <w:r w:rsidR="00EC567C">
        <w:rPr>
          <w:sz w:val="28"/>
          <w:szCs w:val="22"/>
          <w:u w:val="single"/>
        </w:rPr>
        <w:t>июня</w:t>
      </w:r>
      <w:r w:rsidRPr="004D2D52">
        <w:rPr>
          <w:sz w:val="28"/>
          <w:szCs w:val="22"/>
        </w:rPr>
        <w:t>___20</w:t>
      </w:r>
      <w:r w:rsidR="00E81515">
        <w:rPr>
          <w:sz w:val="28"/>
          <w:szCs w:val="22"/>
        </w:rPr>
        <w:t>2</w:t>
      </w:r>
      <w:r w:rsidR="00EC567C">
        <w:rPr>
          <w:sz w:val="28"/>
          <w:szCs w:val="22"/>
        </w:rPr>
        <w:t>4</w:t>
      </w:r>
      <w:r w:rsidRPr="004D2D52">
        <w:rPr>
          <w:sz w:val="28"/>
          <w:szCs w:val="22"/>
        </w:rPr>
        <w:t>__г.)</w:t>
      </w: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sz w:val="28"/>
          <w:szCs w:val="22"/>
        </w:rPr>
      </w:pPr>
    </w:p>
    <w:p w:rsidR="00DB28F6" w:rsidRPr="004D2D52" w:rsidRDefault="00DB28F6" w:rsidP="00DB28F6">
      <w:pPr>
        <w:pStyle w:val="a3"/>
        <w:rPr>
          <w:b/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8"/>
          <w:szCs w:val="22"/>
        </w:rPr>
      </w:pPr>
      <w:r w:rsidRPr="004D2D52">
        <w:rPr>
          <w:b/>
          <w:sz w:val="28"/>
          <w:szCs w:val="22"/>
        </w:rPr>
        <w:t>ПУБЛИЧНЫЙ ОТЧЕТ</w:t>
      </w:r>
    </w:p>
    <w:p w:rsidR="00DB28F6" w:rsidRPr="004D2D52" w:rsidRDefault="00DB28F6" w:rsidP="00DB28F6">
      <w:pPr>
        <w:pStyle w:val="a3"/>
        <w:jc w:val="center"/>
        <w:rPr>
          <w:b/>
          <w:sz w:val="28"/>
          <w:szCs w:val="22"/>
        </w:rPr>
      </w:pPr>
      <w:r w:rsidRPr="004D2D52">
        <w:rPr>
          <w:b/>
          <w:sz w:val="28"/>
          <w:szCs w:val="22"/>
        </w:rPr>
        <w:t>О ДЕЯТЕЛЬНОСТИ</w:t>
      </w:r>
    </w:p>
    <w:p w:rsidR="00DB28F6" w:rsidRPr="004D2D52" w:rsidRDefault="00DB28F6" w:rsidP="00DB28F6">
      <w:pPr>
        <w:pStyle w:val="a3"/>
        <w:jc w:val="center"/>
        <w:rPr>
          <w:b/>
          <w:sz w:val="28"/>
          <w:szCs w:val="22"/>
        </w:rPr>
      </w:pPr>
      <w:r w:rsidRPr="004D2D52">
        <w:rPr>
          <w:b/>
          <w:sz w:val="28"/>
          <w:szCs w:val="22"/>
        </w:rPr>
        <w:t xml:space="preserve">МУНИЦИПАЛЬНОГО БЮДЖЕТНОГО </w:t>
      </w:r>
    </w:p>
    <w:p w:rsidR="00DB28F6" w:rsidRPr="004D2D52" w:rsidRDefault="00DB28F6" w:rsidP="00DB28F6">
      <w:pPr>
        <w:pStyle w:val="a3"/>
        <w:jc w:val="center"/>
        <w:rPr>
          <w:b/>
          <w:sz w:val="28"/>
          <w:szCs w:val="22"/>
        </w:rPr>
      </w:pPr>
      <w:r w:rsidRPr="004D2D52">
        <w:rPr>
          <w:b/>
          <w:sz w:val="28"/>
          <w:szCs w:val="22"/>
        </w:rPr>
        <w:t>ДОШКОЛЬНОГО ОБРАЗОВАТЕЛЬНОГО УЧРЕЖДЕНИЯ</w:t>
      </w:r>
    </w:p>
    <w:p w:rsidR="00DB28F6" w:rsidRPr="004D2D52" w:rsidRDefault="00DB28F6" w:rsidP="00DB28F6">
      <w:pPr>
        <w:pStyle w:val="a3"/>
        <w:jc w:val="center"/>
        <w:rPr>
          <w:b/>
          <w:sz w:val="28"/>
          <w:szCs w:val="22"/>
        </w:rPr>
      </w:pPr>
      <w:r w:rsidRPr="004D2D52">
        <w:rPr>
          <w:b/>
          <w:sz w:val="28"/>
          <w:szCs w:val="22"/>
        </w:rPr>
        <w:t xml:space="preserve">«Детский сад №19 «Юные капитаны» </w:t>
      </w:r>
    </w:p>
    <w:p w:rsidR="00DB28F6" w:rsidRPr="004D2D52" w:rsidRDefault="00DB28F6" w:rsidP="00DB28F6">
      <w:pPr>
        <w:pStyle w:val="a3"/>
        <w:jc w:val="center"/>
        <w:rPr>
          <w:b/>
          <w:sz w:val="28"/>
          <w:szCs w:val="22"/>
        </w:rPr>
      </w:pPr>
      <w:r w:rsidRPr="004D2D52">
        <w:rPr>
          <w:b/>
          <w:sz w:val="28"/>
          <w:szCs w:val="22"/>
        </w:rPr>
        <w:t>города Черкесска»</w:t>
      </w:r>
    </w:p>
    <w:p w:rsidR="00DB28F6" w:rsidRPr="004D2D52" w:rsidRDefault="00DB28F6" w:rsidP="00DB28F6">
      <w:pPr>
        <w:pStyle w:val="a3"/>
        <w:tabs>
          <w:tab w:val="center" w:pos="4677"/>
          <w:tab w:val="left" w:pos="7056"/>
        </w:tabs>
        <w:jc w:val="center"/>
        <w:rPr>
          <w:b/>
          <w:sz w:val="28"/>
          <w:szCs w:val="22"/>
        </w:rPr>
      </w:pPr>
      <w:r w:rsidRPr="004D2D52">
        <w:rPr>
          <w:b/>
          <w:sz w:val="28"/>
          <w:szCs w:val="22"/>
        </w:rPr>
        <w:t xml:space="preserve">за </w:t>
      </w:r>
      <w:r w:rsidR="00EC567C">
        <w:rPr>
          <w:b/>
          <w:sz w:val="28"/>
          <w:szCs w:val="22"/>
        </w:rPr>
        <w:t>2023</w:t>
      </w:r>
      <w:r w:rsidRPr="004D2D52">
        <w:rPr>
          <w:b/>
          <w:sz w:val="28"/>
          <w:szCs w:val="22"/>
        </w:rPr>
        <w:t>-</w:t>
      </w:r>
      <w:r w:rsidR="00E81515">
        <w:rPr>
          <w:b/>
          <w:sz w:val="28"/>
          <w:szCs w:val="22"/>
        </w:rPr>
        <w:t>202</w:t>
      </w:r>
      <w:r w:rsidR="00EC567C">
        <w:rPr>
          <w:b/>
          <w:sz w:val="28"/>
          <w:szCs w:val="22"/>
        </w:rPr>
        <w:t>4</w:t>
      </w:r>
      <w:r w:rsidRPr="004D2D52">
        <w:rPr>
          <w:b/>
          <w:sz w:val="28"/>
          <w:szCs w:val="22"/>
        </w:rPr>
        <w:t xml:space="preserve"> учебный год</w:t>
      </w: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8"/>
          <w:szCs w:val="22"/>
        </w:rPr>
      </w:pPr>
    </w:p>
    <w:p w:rsidR="00DB28F6" w:rsidRDefault="00DB28F6" w:rsidP="00DB28F6">
      <w:pPr>
        <w:pStyle w:val="a3"/>
        <w:jc w:val="center"/>
        <w:rPr>
          <w:sz w:val="28"/>
          <w:szCs w:val="22"/>
        </w:rPr>
      </w:pPr>
      <w:r w:rsidRPr="004D2D52">
        <w:rPr>
          <w:sz w:val="28"/>
          <w:szCs w:val="22"/>
        </w:rPr>
        <w:t>г.Черкесск</w:t>
      </w:r>
    </w:p>
    <w:p w:rsidR="004D2D52" w:rsidRDefault="004D2D52" w:rsidP="00DB28F6">
      <w:pPr>
        <w:pStyle w:val="a3"/>
        <w:jc w:val="center"/>
        <w:rPr>
          <w:sz w:val="28"/>
          <w:szCs w:val="22"/>
        </w:rPr>
      </w:pPr>
    </w:p>
    <w:p w:rsidR="004D2D52" w:rsidRPr="004D2D52" w:rsidRDefault="004D2D52" w:rsidP="00DB28F6">
      <w:pPr>
        <w:pStyle w:val="a3"/>
        <w:jc w:val="center"/>
        <w:rPr>
          <w:sz w:val="28"/>
          <w:szCs w:val="22"/>
        </w:rPr>
      </w:pPr>
    </w:p>
    <w:p w:rsidR="00552CDD" w:rsidRPr="004D2D52" w:rsidRDefault="00552CDD" w:rsidP="00DB28F6">
      <w:pPr>
        <w:pStyle w:val="a3"/>
        <w:ind w:firstLine="284"/>
        <w:jc w:val="center"/>
        <w:rPr>
          <w:b/>
          <w:sz w:val="22"/>
          <w:szCs w:val="22"/>
        </w:rPr>
      </w:pPr>
    </w:p>
    <w:p w:rsidR="00804390" w:rsidRDefault="00804390" w:rsidP="00DB28F6">
      <w:pPr>
        <w:pStyle w:val="a3"/>
        <w:ind w:firstLine="284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ind w:firstLine="284"/>
        <w:jc w:val="center"/>
        <w:rPr>
          <w:sz w:val="22"/>
          <w:szCs w:val="22"/>
        </w:rPr>
      </w:pPr>
      <w:r w:rsidRPr="004D2D52">
        <w:rPr>
          <w:b/>
          <w:sz w:val="22"/>
          <w:szCs w:val="22"/>
        </w:rPr>
        <w:t>СОДЕРЖАНИЕ</w:t>
      </w:r>
      <w:r w:rsidRPr="004D2D52">
        <w:rPr>
          <w:sz w:val="22"/>
          <w:szCs w:val="22"/>
        </w:rPr>
        <w:t>:</w:t>
      </w:r>
    </w:p>
    <w:p w:rsidR="00DB28F6" w:rsidRPr="004D2D52" w:rsidRDefault="00DB28F6" w:rsidP="00DB28F6">
      <w:pPr>
        <w:pStyle w:val="a3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>1.</w:t>
      </w:r>
      <w:r w:rsidRPr="004D2D52">
        <w:rPr>
          <w:sz w:val="22"/>
          <w:szCs w:val="22"/>
        </w:rPr>
        <w:t xml:space="preserve"> Общая характеристика дошкольной образовательной организации (далее МБДОУ).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>2.</w:t>
      </w:r>
      <w:r w:rsidRPr="004D2D52">
        <w:rPr>
          <w:sz w:val="22"/>
          <w:szCs w:val="22"/>
        </w:rPr>
        <w:t xml:space="preserve"> Структура управления МБДОУ: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Нормативно-правовая база, регламентирующая деятельность МБДОУ;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Нормативно-правовое обеспечение управления МБДОУ;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Формы и структура управления;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Кадровое обеспечение;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>3.</w:t>
      </w:r>
      <w:r w:rsidRPr="004D2D52">
        <w:rPr>
          <w:sz w:val="22"/>
          <w:szCs w:val="22"/>
        </w:rPr>
        <w:t xml:space="preserve"> Условия осуществления образовательного процесса: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Сведения о педагогических кадрах;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Повышение квалификации и аттестация педагогов;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 xml:space="preserve">Участие в методической работе 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Методические формы работы с кадрами;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Социальное партнёрство;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Взаимодействие с родителями воспитанников;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Преемственность детского сада и школы;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Работа по созданию предметно-развивающей среды.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>4.</w:t>
      </w:r>
      <w:r w:rsidRPr="004D2D52">
        <w:rPr>
          <w:sz w:val="22"/>
          <w:szCs w:val="22"/>
        </w:rPr>
        <w:t>Воспитательно-образовательный процесс.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Работа по охране и укреплению физического и психического здоровья детей.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Дополнительное образование.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>5.</w:t>
      </w:r>
      <w:r w:rsidRPr="004D2D52">
        <w:rPr>
          <w:sz w:val="22"/>
          <w:szCs w:val="22"/>
        </w:rPr>
        <w:t xml:space="preserve"> Эффективность образовательной деятельности.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>6.</w:t>
      </w:r>
      <w:r w:rsidRPr="004D2D52">
        <w:rPr>
          <w:sz w:val="22"/>
          <w:szCs w:val="22"/>
        </w:rPr>
        <w:t xml:space="preserve"> Организация питания.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 xml:space="preserve">7. </w:t>
      </w:r>
      <w:r w:rsidRPr="004D2D52">
        <w:rPr>
          <w:sz w:val="22"/>
          <w:szCs w:val="22"/>
        </w:rPr>
        <w:t>Обеспечение безопасности МБДОУ.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>8.</w:t>
      </w:r>
      <w:r w:rsidRPr="004D2D52">
        <w:rPr>
          <w:sz w:val="22"/>
          <w:szCs w:val="22"/>
        </w:rPr>
        <w:t xml:space="preserve"> Материально-техническое обеспечение МБДОУ.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b/>
          <w:sz w:val="22"/>
          <w:szCs w:val="22"/>
        </w:rPr>
        <w:t>9.</w:t>
      </w:r>
      <w:r w:rsidRPr="004D2D52">
        <w:rPr>
          <w:sz w:val="22"/>
          <w:szCs w:val="22"/>
        </w:rPr>
        <w:t xml:space="preserve"> Основные проблемы и направления ближайшего развития МБДОУ на </w:t>
      </w:r>
      <w:r w:rsidR="00C867DF">
        <w:rPr>
          <w:sz w:val="22"/>
          <w:szCs w:val="22"/>
        </w:rPr>
        <w:t>2022-2023</w:t>
      </w:r>
      <w:r w:rsidRPr="004D2D52">
        <w:rPr>
          <w:sz w:val="22"/>
          <w:szCs w:val="22"/>
        </w:rPr>
        <w:t>учебный год.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BB58C4" w:rsidRPr="004D2D52" w:rsidRDefault="00BB58C4" w:rsidP="00DB28F6">
      <w:pPr>
        <w:pStyle w:val="a3"/>
        <w:jc w:val="center"/>
        <w:rPr>
          <w:b/>
          <w:sz w:val="22"/>
          <w:szCs w:val="22"/>
        </w:rPr>
      </w:pPr>
    </w:p>
    <w:p w:rsidR="00BB58C4" w:rsidRDefault="00BB58C4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P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1. Общая характеристика МБДОУ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tbl>
      <w:tblPr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7546"/>
      </w:tblGrid>
      <w:tr w:rsidR="00DB28F6" w:rsidRPr="004D2D52" w:rsidTr="005A0B4F">
        <w:trPr>
          <w:trHeight w:val="780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Полное наименование  учреждения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jc w:val="both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Муниципальное дошкольное образовательное учреждение  «Детский сад №19 «Юные капитаны» г.Черкесска»</w:t>
            </w:r>
          </w:p>
        </w:tc>
      </w:tr>
      <w:tr w:rsidR="00DB28F6" w:rsidRPr="004D2D52" w:rsidTr="005A0B4F">
        <w:trPr>
          <w:trHeight w:val="780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МБДОУ ДС №19 «Юные капитаны» г.Черкесска</w:t>
            </w:r>
          </w:p>
        </w:tc>
      </w:tr>
      <w:tr w:rsidR="00DB28F6" w:rsidRPr="004D2D52" w:rsidTr="005A0B4F">
        <w:trPr>
          <w:trHeight w:val="660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Тип организации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Дошкольное образовательное учреждение</w:t>
            </w:r>
          </w:p>
        </w:tc>
      </w:tr>
      <w:tr w:rsidR="00DB28F6" w:rsidRPr="004D2D52" w:rsidTr="005A0B4F">
        <w:trPr>
          <w:trHeight w:val="660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Вид учреждения: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Детский сад общеразвивающего вида</w:t>
            </w:r>
          </w:p>
        </w:tc>
      </w:tr>
      <w:tr w:rsidR="00DB28F6" w:rsidRPr="004D2D52" w:rsidTr="005A0B4F">
        <w:trPr>
          <w:trHeight w:val="432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Бюджетное учреждение</w:t>
            </w:r>
          </w:p>
        </w:tc>
      </w:tr>
      <w:tr w:rsidR="00DB28F6" w:rsidRPr="004D2D52" w:rsidTr="005A0B4F">
        <w:trPr>
          <w:trHeight w:val="624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Код  ОКФС (форма  собственности)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Муниципальная собственность</w:t>
            </w:r>
          </w:p>
        </w:tc>
      </w:tr>
      <w:tr w:rsidR="00DB28F6" w:rsidRPr="004D2D52" w:rsidTr="005A0B4F">
        <w:trPr>
          <w:trHeight w:val="912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Учредитель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color w:val="000000"/>
                <w:sz w:val="22"/>
                <w:szCs w:val="22"/>
              </w:rPr>
            </w:pPr>
            <w:r w:rsidRPr="004D2D52">
              <w:rPr>
                <w:color w:val="000000"/>
                <w:sz w:val="22"/>
                <w:szCs w:val="22"/>
              </w:rPr>
              <w:t xml:space="preserve"> Управление образования мэрии города Черкесска</w:t>
            </w:r>
          </w:p>
        </w:tc>
      </w:tr>
      <w:tr w:rsidR="00DB28F6" w:rsidRPr="004D2D52" w:rsidTr="002A23B1">
        <w:trPr>
          <w:trHeight w:val="681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546" w:type="dxa"/>
            <w:vAlign w:val="center"/>
            <w:hideMark/>
          </w:tcPr>
          <w:tbl>
            <w:tblPr>
              <w:tblW w:w="6521" w:type="dxa"/>
              <w:tblInd w:w="13" w:type="dxa"/>
              <w:tblLook w:val="00A0" w:firstRow="1" w:lastRow="0" w:firstColumn="1" w:lastColumn="0" w:noHBand="0" w:noVBand="0"/>
            </w:tblPr>
            <w:tblGrid>
              <w:gridCol w:w="6521"/>
            </w:tblGrid>
            <w:tr w:rsidR="00DB28F6" w:rsidRPr="004D2D52" w:rsidTr="005A0B4F">
              <w:trPr>
                <w:trHeight w:val="248"/>
              </w:trPr>
              <w:tc>
                <w:tcPr>
                  <w:tcW w:w="6521" w:type="dxa"/>
                  <w:vAlign w:val="center"/>
                  <w:hideMark/>
                </w:tcPr>
                <w:p w:rsidR="00DB28F6" w:rsidRPr="004D2D52" w:rsidRDefault="00DB28F6" w:rsidP="005A0B4F">
                  <w:pPr>
                    <w:pStyle w:val="a3"/>
                    <w:rPr>
                      <w:color w:val="000000"/>
                      <w:sz w:val="22"/>
                      <w:szCs w:val="22"/>
                    </w:rPr>
                  </w:pPr>
                  <w:r w:rsidRPr="004D2D52">
                    <w:rPr>
                      <w:color w:val="000000"/>
                      <w:sz w:val="22"/>
                      <w:szCs w:val="22"/>
                    </w:rPr>
                    <w:t>369000, КЧР, город Черкесск, улЛеонова,10</w:t>
                  </w:r>
                </w:p>
              </w:tc>
            </w:tr>
          </w:tbl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</w:p>
        </w:tc>
      </w:tr>
      <w:tr w:rsidR="00DB28F6" w:rsidRPr="004D2D52" w:rsidTr="005A0B4F">
        <w:trPr>
          <w:trHeight w:val="384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2A23B1" w:rsidRDefault="00DB28F6" w:rsidP="005A0B4F">
            <w:pPr>
              <w:pStyle w:val="a3"/>
              <w:rPr>
                <w:color w:val="000000" w:themeColor="text1"/>
                <w:sz w:val="22"/>
                <w:szCs w:val="22"/>
              </w:rPr>
            </w:pPr>
            <w:bookmarkStart w:id="0" w:name="_GoBack" w:colFirst="0" w:colLast="1"/>
            <w:r w:rsidRPr="002A23B1">
              <w:rPr>
                <w:color w:val="000000" w:themeColor="text1"/>
                <w:sz w:val="22"/>
                <w:szCs w:val="22"/>
              </w:rPr>
              <w:t>Адрес сайта</w:t>
            </w:r>
          </w:p>
        </w:tc>
        <w:tc>
          <w:tcPr>
            <w:tcW w:w="7546" w:type="dxa"/>
            <w:vAlign w:val="center"/>
            <w:hideMark/>
          </w:tcPr>
          <w:p w:rsidR="00DB28F6" w:rsidRPr="002A23B1" w:rsidRDefault="00DB28F6" w:rsidP="005A0B4F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2A23B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A23B1" w:rsidRPr="002A23B1">
              <w:rPr>
                <w:color w:val="000000" w:themeColor="text1"/>
                <w:sz w:val="22"/>
                <w:szCs w:val="22"/>
                <w:lang w:val="en-US"/>
              </w:rPr>
              <w:t>https</w:t>
            </w:r>
            <w:r w:rsidR="002A23B1" w:rsidRPr="002A23B1">
              <w:rPr>
                <w:color w:val="000000" w:themeColor="text1"/>
                <w:sz w:val="22"/>
                <w:szCs w:val="22"/>
              </w:rPr>
              <w:t>://</w:t>
            </w:r>
            <w:r w:rsidR="002A23B1" w:rsidRPr="002A23B1">
              <w:rPr>
                <w:color w:val="000000" w:themeColor="text1"/>
                <w:sz w:val="22"/>
                <w:szCs w:val="22"/>
                <w:lang w:val="en-US"/>
              </w:rPr>
              <w:t>ds</w:t>
            </w:r>
            <w:r w:rsidR="002A23B1" w:rsidRPr="002A23B1">
              <w:rPr>
                <w:color w:val="000000" w:themeColor="text1"/>
                <w:sz w:val="22"/>
                <w:szCs w:val="22"/>
              </w:rPr>
              <w:t>19-</w:t>
            </w:r>
            <w:proofErr w:type="spellStart"/>
            <w:r w:rsidR="002A23B1" w:rsidRPr="002A23B1">
              <w:rPr>
                <w:color w:val="000000" w:themeColor="text1"/>
                <w:sz w:val="22"/>
                <w:szCs w:val="22"/>
                <w:lang w:val="en-US"/>
              </w:rPr>
              <w:t>cherkessk</w:t>
            </w:r>
            <w:proofErr w:type="spellEnd"/>
            <w:r w:rsidR="002A23B1" w:rsidRPr="002A23B1">
              <w:rPr>
                <w:color w:val="000000" w:themeColor="text1"/>
                <w:sz w:val="22"/>
                <w:szCs w:val="22"/>
              </w:rPr>
              <w:t>-</w:t>
            </w:r>
            <w:r w:rsidR="002A23B1" w:rsidRPr="002A23B1">
              <w:rPr>
                <w:color w:val="000000" w:themeColor="text1"/>
                <w:sz w:val="22"/>
                <w:szCs w:val="22"/>
                <w:lang w:val="en-US"/>
              </w:rPr>
              <w:t>r</w:t>
            </w:r>
            <w:r w:rsidR="002A23B1" w:rsidRPr="002A23B1">
              <w:rPr>
                <w:color w:val="000000" w:themeColor="text1"/>
                <w:sz w:val="22"/>
                <w:szCs w:val="22"/>
              </w:rPr>
              <w:t>91.</w:t>
            </w:r>
            <w:proofErr w:type="spellStart"/>
            <w:r w:rsidR="002A23B1" w:rsidRPr="002A23B1">
              <w:rPr>
                <w:color w:val="000000" w:themeColor="text1"/>
                <w:sz w:val="22"/>
                <w:szCs w:val="22"/>
                <w:lang w:val="en-US"/>
              </w:rPr>
              <w:t>gosweb</w:t>
            </w:r>
            <w:proofErr w:type="spellEnd"/>
            <w:r w:rsidR="002A23B1" w:rsidRPr="002A23B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="002A23B1" w:rsidRPr="002A23B1">
              <w:rPr>
                <w:color w:val="000000" w:themeColor="text1"/>
                <w:sz w:val="22"/>
                <w:szCs w:val="22"/>
                <w:lang w:val="en-US"/>
              </w:rPr>
              <w:t>gosuslugi</w:t>
            </w:r>
            <w:proofErr w:type="spellEnd"/>
            <w:r w:rsidR="002A23B1" w:rsidRPr="002A23B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="002A23B1" w:rsidRPr="002A23B1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="002A23B1" w:rsidRPr="002A23B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  <w:bookmarkEnd w:id="0"/>
      <w:tr w:rsidR="00DB28F6" w:rsidRPr="004D2D52" w:rsidTr="005A0B4F">
        <w:trPr>
          <w:trHeight w:val="384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Адрес электронной почты (почтовый ящик)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</w:t>
            </w:r>
            <w:hyperlink r:id="rId6" w:history="1">
              <w:r w:rsidRPr="004D2D52">
                <w:rPr>
                  <w:rStyle w:val="a7"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yunyekapitany19@mail.ru</w:t>
              </w:r>
            </w:hyperlink>
          </w:p>
        </w:tc>
      </w:tr>
      <w:tr w:rsidR="00DB28F6" w:rsidRPr="004D2D52" w:rsidTr="005A0B4F">
        <w:trPr>
          <w:trHeight w:val="804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Ф.И.О. руководителя 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EC567C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</w:t>
            </w:r>
            <w:proofErr w:type="spellStart"/>
            <w:r w:rsidR="00EC567C">
              <w:rPr>
                <w:sz w:val="22"/>
                <w:szCs w:val="22"/>
              </w:rPr>
              <w:t>Коркмазова</w:t>
            </w:r>
            <w:proofErr w:type="spellEnd"/>
            <w:r w:rsidR="00EC567C">
              <w:rPr>
                <w:sz w:val="22"/>
                <w:szCs w:val="22"/>
              </w:rPr>
              <w:t xml:space="preserve"> Индира </w:t>
            </w:r>
            <w:proofErr w:type="spellStart"/>
            <w:r w:rsidR="00EC567C">
              <w:rPr>
                <w:sz w:val="22"/>
                <w:szCs w:val="22"/>
              </w:rPr>
              <w:t>Хусейновна</w:t>
            </w:r>
            <w:proofErr w:type="spellEnd"/>
          </w:p>
        </w:tc>
      </w:tr>
      <w:tr w:rsidR="00DB28F6" w:rsidRPr="004D2D52" w:rsidTr="005A0B4F">
        <w:trPr>
          <w:trHeight w:val="336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Год основания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color w:val="000000"/>
                <w:sz w:val="22"/>
                <w:szCs w:val="22"/>
              </w:rPr>
              <w:t>2015 год</w:t>
            </w:r>
          </w:p>
        </w:tc>
      </w:tr>
      <w:tr w:rsidR="00DB28F6" w:rsidRPr="004D2D52" w:rsidTr="005A0B4F">
        <w:trPr>
          <w:trHeight w:val="408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Режим работы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Пятидневная рабочая неделя, 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пребывание детей в МБДОУ – 10,5часов</w:t>
            </w:r>
          </w:p>
        </w:tc>
      </w:tr>
      <w:tr w:rsidR="00DB28F6" w:rsidRPr="004D2D52" w:rsidTr="005A0B4F">
        <w:trPr>
          <w:trHeight w:val="432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Правила приема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В МБДОУ принимаются дети от 3 до 7 лет</w:t>
            </w:r>
          </w:p>
        </w:tc>
      </w:tr>
      <w:tr w:rsidR="00DB28F6" w:rsidRPr="004D2D52" w:rsidTr="005A0B4F">
        <w:trPr>
          <w:trHeight w:val="432"/>
          <w:tblCellSpacing w:w="0" w:type="dxa"/>
        </w:trPr>
        <w:tc>
          <w:tcPr>
            <w:tcW w:w="295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Количеств</w:t>
            </w:r>
            <w:r w:rsidR="00EC567C">
              <w:rPr>
                <w:sz w:val="22"/>
                <w:szCs w:val="22"/>
              </w:rPr>
              <w:t>о групп и воспитанников на 01.06</w:t>
            </w:r>
            <w:r w:rsidRPr="004D2D52">
              <w:rPr>
                <w:sz w:val="22"/>
                <w:szCs w:val="22"/>
              </w:rPr>
              <w:t>.20</w:t>
            </w:r>
            <w:r w:rsidR="00EC567C">
              <w:rPr>
                <w:sz w:val="22"/>
                <w:szCs w:val="22"/>
              </w:rPr>
              <w:t>24</w:t>
            </w:r>
          </w:p>
        </w:tc>
        <w:tc>
          <w:tcPr>
            <w:tcW w:w="7546" w:type="dxa"/>
            <w:vAlign w:val="center"/>
            <w:hideMark/>
          </w:tcPr>
          <w:p w:rsidR="00DB28F6" w:rsidRPr="004D2D52" w:rsidRDefault="00DB28F6" w:rsidP="00EC567C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 6 общеразвивающих групп: </w:t>
            </w:r>
            <w:r w:rsidR="00EC567C">
              <w:rPr>
                <w:sz w:val="22"/>
                <w:szCs w:val="22"/>
              </w:rPr>
              <w:t>186</w:t>
            </w:r>
            <w:r w:rsidRPr="004D2D52">
              <w:rPr>
                <w:sz w:val="22"/>
                <w:szCs w:val="22"/>
              </w:rPr>
              <w:t xml:space="preserve"> воспитанников</w:t>
            </w:r>
          </w:p>
        </w:tc>
      </w:tr>
    </w:tbl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Здание детского сада построено по типовому проекту; трехэтажное, имеет 6 групп, 6 игровых участков. Имеется музыкальный, физкультурный зал,  теннисный корт, пищеблок, медицинский блок, прачечная и т.д.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BB58C4" w:rsidRPr="004D2D52" w:rsidRDefault="00BB58C4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2. Структура управления МБДОУ</w:t>
      </w:r>
    </w:p>
    <w:p w:rsidR="00DB28F6" w:rsidRPr="004D2D52" w:rsidRDefault="00DB28F6" w:rsidP="00DB28F6">
      <w:pPr>
        <w:pStyle w:val="a3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Нормативно-правовая база, регламентирующая деятельность МБДОУ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948"/>
        <w:gridCol w:w="5824"/>
      </w:tblGrid>
      <w:tr w:rsidR="00DB28F6" w:rsidRPr="004D2D52" w:rsidTr="005A0B4F">
        <w:trPr>
          <w:trHeight w:val="444"/>
          <w:tblCellSpacing w:w="0" w:type="dxa"/>
        </w:trPr>
        <w:tc>
          <w:tcPr>
            <w:tcW w:w="44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№</w:t>
            </w:r>
          </w:p>
        </w:tc>
        <w:tc>
          <w:tcPr>
            <w:tcW w:w="3948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Документ, дата выдачи</w:t>
            </w:r>
          </w:p>
        </w:tc>
        <w:tc>
          <w:tcPr>
            <w:tcW w:w="582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Кем, когда выдан</w:t>
            </w:r>
          </w:p>
        </w:tc>
      </w:tr>
      <w:tr w:rsidR="00DB28F6" w:rsidRPr="004D2D52" w:rsidTr="005A0B4F">
        <w:trPr>
          <w:trHeight w:val="1152"/>
          <w:tblCellSpacing w:w="0" w:type="dxa"/>
        </w:trPr>
        <w:tc>
          <w:tcPr>
            <w:tcW w:w="444" w:type="dxa"/>
            <w:vAlign w:val="center"/>
            <w:hideMark/>
          </w:tcPr>
          <w:p w:rsidR="00DB28F6" w:rsidRPr="004D2D52" w:rsidRDefault="00552CDD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1</w:t>
            </w:r>
          </w:p>
        </w:tc>
        <w:tc>
          <w:tcPr>
            <w:tcW w:w="3948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 xml:space="preserve">Лицензия на право ведения образовательной деятельности   </w:t>
            </w:r>
          </w:p>
        </w:tc>
        <w:tc>
          <w:tcPr>
            <w:tcW w:w="582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 Министерство образования и науки КЧР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</w:p>
        </w:tc>
      </w:tr>
      <w:tr w:rsidR="00DB28F6" w:rsidRPr="004D2D52" w:rsidTr="005A0B4F">
        <w:trPr>
          <w:trHeight w:val="1140"/>
          <w:tblCellSpacing w:w="0" w:type="dxa"/>
        </w:trPr>
        <w:tc>
          <w:tcPr>
            <w:tcW w:w="444" w:type="dxa"/>
            <w:vAlign w:val="center"/>
            <w:hideMark/>
          </w:tcPr>
          <w:p w:rsidR="00DB28F6" w:rsidRPr="004D2D52" w:rsidRDefault="00552CDD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</w:t>
            </w:r>
          </w:p>
        </w:tc>
        <w:tc>
          <w:tcPr>
            <w:tcW w:w="3948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Устав МБДОУ №19 «Юные капитаны» г.Черкесск</w:t>
            </w:r>
          </w:p>
        </w:tc>
        <w:tc>
          <w:tcPr>
            <w:tcW w:w="5824" w:type="dxa"/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Утвержден  в 2015г.</w:t>
            </w:r>
          </w:p>
        </w:tc>
      </w:tr>
    </w:tbl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Нормативно-правовое обеспечение управления МБДОУ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 xml:space="preserve">Управление Муниципальным дошкольным образовательным учреждением 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«Детский сад №19 «Юные капитаны» г.Черкесска»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Договор между МБДОУ  №19 и родителями (законными представителями)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Трудовой договор между администрацией и работниками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Локальные акты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Штатное расписание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Документы по делопроизводству МБДОУ.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Приказы директора МБДОУ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Должностные инструкции, определяющие обязанности работников МБДОУ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Правила внутреннего трудового распорядка МБДОУ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Инструкции по ОТ и ТБ в МБДОУ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Положение об Управляющем совете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Положение об Попечительском совете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Положение о Родительском Комитете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Положение о Совете педагогов и другие.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Расписание непосредственной образовательной деятельности, учебная нагрузка.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В течение учебного года  продолжалась работа по созданию и обогащению нормативно-информационного обеспечения управления. 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Формы и структура   управления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Руководство деятельностью МБДОУ осуществляется директором МБДОУ, который назначается на должность и освобождается от должности Учредителем. Директор осуществляет непосредственное руководство детским садом и несет ответственность за деятельность организации.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i/>
          <w:iCs/>
          <w:sz w:val="22"/>
          <w:szCs w:val="22"/>
        </w:rPr>
        <w:t>Формами самоуправления детским садом  являются: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Общее собрание трудового коллектива МБДОУ;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Управляющий совет;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Попечительский совет;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Педагогический Совет;</w:t>
      </w:r>
    </w:p>
    <w:p w:rsidR="00DB28F6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Родительский комитет МБДОУ.</w:t>
      </w: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Default="004D2D52" w:rsidP="00DB28F6">
      <w:pPr>
        <w:pStyle w:val="a3"/>
        <w:jc w:val="both"/>
        <w:rPr>
          <w:sz w:val="22"/>
          <w:szCs w:val="22"/>
        </w:rPr>
      </w:pPr>
    </w:p>
    <w:p w:rsidR="004D2D52" w:rsidRPr="004D2D52" w:rsidRDefault="004D2D52" w:rsidP="00DB28F6">
      <w:pPr>
        <w:pStyle w:val="a3"/>
        <w:jc w:val="both"/>
        <w:rPr>
          <w:sz w:val="22"/>
          <w:szCs w:val="22"/>
        </w:rPr>
      </w:pPr>
    </w:p>
    <w:p w:rsidR="00DB28F6" w:rsidRPr="004D2D52" w:rsidRDefault="00DB28F6" w:rsidP="00552CDD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Кадровое обеспечение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EC567C" w:rsidP="00DB28F6">
      <w:pPr>
        <w:pStyle w:val="a3"/>
        <w:ind w:firstLine="708"/>
        <w:rPr>
          <w:sz w:val="22"/>
          <w:szCs w:val="22"/>
        </w:rPr>
      </w:pPr>
      <w:r>
        <w:rPr>
          <w:sz w:val="22"/>
          <w:szCs w:val="22"/>
        </w:rPr>
        <w:t>МБДОУ на период с 11.06</w:t>
      </w:r>
      <w:r w:rsidR="00DB28F6" w:rsidRPr="004D2D52">
        <w:rPr>
          <w:sz w:val="22"/>
          <w:szCs w:val="22"/>
        </w:rPr>
        <w:t>.</w:t>
      </w:r>
      <w:r>
        <w:rPr>
          <w:sz w:val="22"/>
          <w:szCs w:val="22"/>
        </w:rPr>
        <w:t>2024</w:t>
      </w:r>
      <w:r w:rsidR="00DB28F6" w:rsidRPr="004D2D52">
        <w:rPr>
          <w:sz w:val="22"/>
          <w:szCs w:val="22"/>
        </w:rPr>
        <w:t xml:space="preserve"> года укомплектован полностью.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В штатные единицы включены: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Директор –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Заместитель директора по ВМР –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Главный бухгалтер - 1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педагог-психолог – 0,5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учитель – логопед –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педагог  предшкольной подготовки –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педагог изобразительной деятельности - 1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музыкальный руководитель –1,5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инструктор по физической культуре-0,75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воспитатель – 9,75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Завхоз –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Делопроизводитель - 1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младший воспитатель – 9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кастелянша – 0,5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шеф повар- 1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повар – 3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кухонный рабочий –2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кладовщик - 1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сторож – 3</w:t>
      </w:r>
      <w:r w:rsidR="001D172E" w:rsidRPr="004D2D52">
        <w:rPr>
          <w:sz w:val="22"/>
          <w:szCs w:val="22"/>
        </w:rPr>
        <w:t>,25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дворник – 1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 xml:space="preserve">рабочий по обслуживанию здания – </w:t>
      </w:r>
      <w:r w:rsidR="001D172E" w:rsidRPr="004D2D52">
        <w:rPr>
          <w:sz w:val="22"/>
          <w:szCs w:val="22"/>
        </w:rPr>
        <w:t>0,75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уборщик служебных помещений – 1</w:t>
      </w:r>
      <w:r w:rsidR="001D172E" w:rsidRPr="004D2D52">
        <w:rPr>
          <w:sz w:val="22"/>
          <w:szCs w:val="22"/>
        </w:rPr>
        <w:t>,25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 xml:space="preserve">сторож </w:t>
      </w:r>
      <w:r w:rsidR="001D172E" w:rsidRPr="004D2D52">
        <w:rPr>
          <w:sz w:val="22"/>
          <w:szCs w:val="22"/>
        </w:rPr>
        <w:t>–</w:t>
      </w:r>
      <w:r w:rsidRPr="004D2D52">
        <w:rPr>
          <w:sz w:val="22"/>
          <w:szCs w:val="22"/>
        </w:rPr>
        <w:t xml:space="preserve"> 3</w:t>
      </w:r>
    </w:p>
    <w:p w:rsidR="001D172E" w:rsidRPr="004D2D52" w:rsidRDefault="001D172E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грузчик – 0,</w:t>
      </w:r>
      <w:r w:rsidR="00FA58DF">
        <w:rPr>
          <w:sz w:val="22"/>
          <w:szCs w:val="22"/>
        </w:rPr>
        <w:t>05</w:t>
      </w:r>
    </w:p>
    <w:p w:rsidR="001D172E" w:rsidRPr="004D2D52" w:rsidRDefault="001D172E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раб. по стирке белья – 3,75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  <w:r w:rsidR="001D172E" w:rsidRPr="004D2D52">
        <w:rPr>
          <w:sz w:val="22"/>
          <w:szCs w:val="22"/>
        </w:rPr>
        <w:t>спец. По охране труда – 1</w:t>
      </w:r>
    </w:p>
    <w:p w:rsidR="001D172E" w:rsidRPr="004D2D52" w:rsidRDefault="001D172E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Экономист – 0,25</w:t>
      </w:r>
    </w:p>
    <w:p w:rsidR="001D172E" w:rsidRPr="004D2D52" w:rsidRDefault="001D172E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Спец по закупкам – 0,75</w:t>
      </w:r>
    </w:p>
    <w:p w:rsidR="00BB58C4" w:rsidRDefault="00BB58C4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Default="004D2D52" w:rsidP="00DB28F6">
      <w:pPr>
        <w:pStyle w:val="a3"/>
        <w:rPr>
          <w:sz w:val="22"/>
          <w:szCs w:val="22"/>
        </w:rPr>
      </w:pPr>
    </w:p>
    <w:p w:rsidR="004D2D52" w:rsidRPr="004D2D52" w:rsidRDefault="004D2D52" w:rsidP="00DB28F6">
      <w:pPr>
        <w:pStyle w:val="a3"/>
        <w:rPr>
          <w:sz w:val="22"/>
          <w:szCs w:val="22"/>
        </w:rPr>
      </w:pPr>
    </w:p>
    <w:p w:rsidR="00BB58C4" w:rsidRPr="004D2D52" w:rsidRDefault="00BB58C4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3.</w:t>
      </w:r>
      <w:r w:rsidRPr="004D2D52">
        <w:rPr>
          <w:sz w:val="22"/>
          <w:szCs w:val="22"/>
        </w:rPr>
        <w:t xml:space="preserve"> </w:t>
      </w:r>
      <w:r w:rsidRPr="004D2D52">
        <w:rPr>
          <w:b/>
          <w:sz w:val="22"/>
          <w:szCs w:val="22"/>
        </w:rPr>
        <w:t>Условия осуществления образовательного процесса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дошкольном учреждении сложился стабильный, творческий педагогический коллектив, включённый в активную творческую работу, объединенный едиными целями и задачами, имеющий благоприятный психологический климат.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Сведения о квалификации педагогических кадров</w:t>
      </w:r>
    </w:p>
    <w:tbl>
      <w:tblPr>
        <w:tblW w:w="5000" w:type="pct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2172"/>
        <w:gridCol w:w="2170"/>
        <w:gridCol w:w="2174"/>
        <w:gridCol w:w="2242"/>
      </w:tblGrid>
      <w:tr w:rsidR="00DB28F6" w:rsidRPr="004D2D52" w:rsidTr="005A0B4F">
        <w:trPr>
          <w:tblCellSpacing w:w="0" w:type="dxa"/>
        </w:trPr>
        <w:tc>
          <w:tcPr>
            <w:tcW w:w="17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учебный год,</w:t>
            </w: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кол-во педагогов</w:t>
            </w:r>
          </w:p>
        </w:tc>
        <w:tc>
          <w:tcPr>
            <w:tcW w:w="21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21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1 категория</w:t>
            </w:r>
          </w:p>
        </w:tc>
        <w:tc>
          <w:tcPr>
            <w:tcW w:w="21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2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без категории</w:t>
            </w:r>
          </w:p>
        </w:tc>
      </w:tr>
      <w:tr w:rsidR="00DB28F6" w:rsidRPr="004D2D52" w:rsidTr="005A0B4F">
        <w:trPr>
          <w:tblCellSpacing w:w="0" w:type="dxa"/>
        </w:trPr>
        <w:tc>
          <w:tcPr>
            <w:tcW w:w="17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FA6759" w:rsidRPr="004D2D52" w:rsidRDefault="00E81515" w:rsidP="00FA67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C567C">
              <w:rPr>
                <w:sz w:val="22"/>
                <w:szCs w:val="22"/>
              </w:rPr>
              <w:t>3</w:t>
            </w:r>
            <w:r w:rsidR="00FA6759" w:rsidRPr="004D2D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</w:t>
            </w:r>
            <w:r w:rsidR="00EC567C">
              <w:rPr>
                <w:sz w:val="22"/>
                <w:szCs w:val="22"/>
              </w:rPr>
              <w:t>4</w:t>
            </w:r>
          </w:p>
          <w:p w:rsidR="00DB28F6" w:rsidRPr="004D2D52" w:rsidRDefault="00DB28F6" w:rsidP="001D172E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1</w:t>
            </w:r>
            <w:r w:rsidR="001D172E" w:rsidRPr="004D2D52">
              <w:rPr>
                <w:sz w:val="22"/>
                <w:szCs w:val="22"/>
              </w:rPr>
              <w:t>2</w:t>
            </w:r>
            <w:r w:rsidRPr="004D2D52">
              <w:rPr>
                <w:sz w:val="22"/>
                <w:szCs w:val="22"/>
              </w:rPr>
              <w:t xml:space="preserve"> педагогов</w:t>
            </w:r>
          </w:p>
        </w:tc>
        <w:tc>
          <w:tcPr>
            <w:tcW w:w="21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C567C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1D172E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-</w:t>
            </w:r>
          </w:p>
        </w:tc>
        <w:tc>
          <w:tcPr>
            <w:tcW w:w="21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C567C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C567C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Образовательный уровень педагогических кадров</w:t>
      </w:r>
    </w:p>
    <w:tbl>
      <w:tblPr>
        <w:tblW w:w="5000" w:type="pct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3176"/>
        <w:gridCol w:w="3731"/>
      </w:tblGrid>
      <w:tr w:rsidR="00DB28F6" w:rsidRPr="004D2D52" w:rsidTr="005A0B4F">
        <w:trPr>
          <w:tblCellSpacing w:w="0" w:type="dxa"/>
        </w:trPr>
        <w:tc>
          <w:tcPr>
            <w:tcW w:w="171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учебный год,</w:t>
            </w: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кол-во педагогов</w:t>
            </w:r>
          </w:p>
        </w:tc>
        <w:tc>
          <w:tcPr>
            <w:tcW w:w="151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с высшим образованием</w:t>
            </w:r>
          </w:p>
        </w:tc>
        <w:tc>
          <w:tcPr>
            <w:tcW w:w="177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со средним</w:t>
            </w: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профессиональным образованием</w:t>
            </w:r>
          </w:p>
        </w:tc>
      </w:tr>
      <w:tr w:rsidR="00DB28F6" w:rsidRPr="004D2D52" w:rsidTr="005A0B4F">
        <w:trPr>
          <w:tblCellSpacing w:w="0" w:type="dxa"/>
        </w:trPr>
        <w:tc>
          <w:tcPr>
            <w:tcW w:w="171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C567C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DB28F6" w:rsidRPr="004D2D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2024</w:t>
            </w:r>
          </w:p>
          <w:p w:rsidR="00DB28F6" w:rsidRPr="004D2D52" w:rsidRDefault="00DB28F6" w:rsidP="001D172E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1</w:t>
            </w:r>
            <w:r w:rsidR="001D172E" w:rsidRPr="004D2D52">
              <w:rPr>
                <w:sz w:val="22"/>
                <w:szCs w:val="22"/>
              </w:rPr>
              <w:t>2</w:t>
            </w:r>
            <w:r w:rsidRPr="004D2D52">
              <w:rPr>
                <w:sz w:val="22"/>
                <w:szCs w:val="22"/>
              </w:rPr>
              <w:t xml:space="preserve"> педагогов</w:t>
            </w:r>
          </w:p>
        </w:tc>
        <w:tc>
          <w:tcPr>
            <w:tcW w:w="151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AC73A1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AC73A1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</w:p>
    <w:p w:rsidR="004D2D52" w:rsidRDefault="004D2D52" w:rsidP="00DB28F6">
      <w:pPr>
        <w:pStyle w:val="a3"/>
        <w:jc w:val="center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Стаж работы педагогов</w:t>
      </w:r>
    </w:p>
    <w:tbl>
      <w:tblPr>
        <w:tblW w:w="5000" w:type="pct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917"/>
        <w:gridCol w:w="1753"/>
        <w:gridCol w:w="1751"/>
        <w:gridCol w:w="1751"/>
        <w:gridCol w:w="1749"/>
      </w:tblGrid>
      <w:tr w:rsidR="00DB28F6" w:rsidRPr="004D2D52" w:rsidTr="005A0B4F">
        <w:trPr>
          <w:tblCellSpacing w:w="0" w:type="dxa"/>
        </w:trPr>
        <w:tc>
          <w:tcPr>
            <w:tcW w:w="75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учебный год,</w:t>
            </w: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кол-во педагогов</w:t>
            </w:r>
          </w:p>
        </w:tc>
        <w:tc>
          <w:tcPr>
            <w:tcW w:w="91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от 1 до 3 лет</w:t>
            </w:r>
          </w:p>
        </w:tc>
        <w:tc>
          <w:tcPr>
            <w:tcW w:w="83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от 3 до 5 лет</w:t>
            </w:r>
          </w:p>
        </w:tc>
        <w:tc>
          <w:tcPr>
            <w:tcW w:w="83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от 5 до 10 лет</w:t>
            </w:r>
          </w:p>
        </w:tc>
        <w:tc>
          <w:tcPr>
            <w:tcW w:w="83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от10 до 20 лет</w:t>
            </w:r>
          </w:p>
        </w:tc>
        <w:tc>
          <w:tcPr>
            <w:tcW w:w="83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от20 и выше</w:t>
            </w:r>
          </w:p>
        </w:tc>
      </w:tr>
      <w:tr w:rsidR="00DB28F6" w:rsidRPr="004D2D52" w:rsidTr="005A0B4F">
        <w:trPr>
          <w:tblCellSpacing w:w="0" w:type="dxa"/>
        </w:trPr>
        <w:tc>
          <w:tcPr>
            <w:tcW w:w="75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AC73A1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  <w:p w:rsidR="00DB28F6" w:rsidRPr="004D2D52" w:rsidRDefault="00DB28F6" w:rsidP="00E81515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1</w:t>
            </w:r>
            <w:r w:rsidR="00E81515">
              <w:rPr>
                <w:sz w:val="22"/>
                <w:szCs w:val="22"/>
              </w:rPr>
              <w:t>3</w:t>
            </w:r>
            <w:r w:rsidRPr="004D2D52">
              <w:rPr>
                <w:sz w:val="22"/>
                <w:szCs w:val="22"/>
              </w:rPr>
              <w:t xml:space="preserve"> педагогов</w:t>
            </w:r>
          </w:p>
        </w:tc>
        <w:tc>
          <w:tcPr>
            <w:tcW w:w="91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AC73A1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AC73A1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AC73A1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1D172E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</w:t>
            </w:r>
          </w:p>
        </w:tc>
      </w:tr>
    </w:tbl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Работа с кадрами в </w:t>
      </w:r>
      <w:r w:rsidR="00552CDD" w:rsidRPr="004D2D52">
        <w:rPr>
          <w:sz w:val="22"/>
          <w:szCs w:val="22"/>
        </w:rPr>
        <w:t>20</w:t>
      </w:r>
      <w:r w:rsidR="00AC73A1">
        <w:rPr>
          <w:sz w:val="22"/>
          <w:szCs w:val="22"/>
        </w:rPr>
        <w:t>23</w:t>
      </w:r>
      <w:r w:rsidRPr="004D2D52">
        <w:rPr>
          <w:sz w:val="22"/>
          <w:szCs w:val="22"/>
        </w:rPr>
        <w:t xml:space="preserve"> – </w:t>
      </w:r>
      <w:r w:rsidR="00E81515">
        <w:rPr>
          <w:sz w:val="22"/>
          <w:szCs w:val="22"/>
        </w:rPr>
        <w:t>202</w:t>
      </w:r>
      <w:r w:rsidR="00AC73A1">
        <w:rPr>
          <w:sz w:val="22"/>
          <w:szCs w:val="22"/>
        </w:rPr>
        <w:t>4</w:t>
      </w:r>
      <w:r w:rsidRPr="004D2D52">
        <w:rPr>
          <w:sz w:val="22"/>
          <w:szCs w:val="22"/>
        </w:rPr>
        <w:t xml:space="preserve"> учебном году была направлена на повышение профессионализма, творческого потенциала педагогической культуры педагогов, профессиональной компетентности педагогов в условиях введения ФГОС, оказание методической помощи педагогам.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Повышение квалификации и аттестация педагогов.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ind w:firstLine="567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МБДОУ постоянно ведется работа по повышению профессионального мастерства педагогов через: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1.А</w:t>
      </w:r>
      <w:r w:rsidRPr="004D2D52">
        <w:rPr>
          <w:iCs/>
          <w:sz w:val="22"/>
          <w:szCs w:val="22"/>
        </w:rPr>
        <w:t>ттестацию</w:t>
      </w:r>
      <w:r w:rsidRPr="004D2D52">
        <w:rPr>
          <w:sz w:val="22"/>
          <w:szCs w:val="22"/>
        </w:rPr>
        <w:t xml:space="preserve"> </w:t>
      </w:r>
    </w:p>
    <w:p w:rsidR="00DB28F6" w:rsidRPr="004D2D52" w:rsidRDefault="00DB28F6" w:rsidP="00DB28F6">
      <w:pPr>
        <w:pStyle w:val="a3"/>
        <w:rPr>
          <w:b/>
          <w:sz w:val="22"/>
          <w:szCs w:val="22"/>
        </w:rPr>
      </w:pPr>
      <w:r w:rsidRPr="004D2D52">
        <w:rPr>
          <w:sz w:val="22"/>
          <w:szCs w:val="22"/>
        </w:rPr>
        <w:t xml:space="preserve">В </w:t>
      </w:r>
      <w:r w:rsidR="00552CDD" w:rsidRPr="004D2D52">
        <w:rPr>
          <w:sz w:val="22"/>
          <w:szCs w:val="22"/>
        </w:rPr>
        <w:t>20</w:t>
      </w:r>
      <w:r w:rsidR="00E81515">
        <w:rPr>
          <w:sz w:val="22"/>
          <w:szCs w:val="22"/>
        </w:rPr>
        <w:t>2</w:t>
      </w:r>
      <w:r w:rsidR="00AC73A1">
        <w:rPr>
          <w:sz w:val="22"/>
          <w:szCs w:val="22"/>
        </w:rPr>
        <w:t>3</w:t>
      </w:r>
      <w:r w:rsidRPr="004D2D52">
        <w:rPr>
          <w:sz w:val="22"/>
          <w:szCs w:val="22"/>
        </w:rPr>
        <w:t>-</w:t>
      </w:r>
      <w:r w:rsidR="00E81515">
        <w:rPr>
          <w:sz w:val="22"/>
          <w:szCs w:val="22"/>
        </w:rPr>
        <w:t>202</w:t>
      </w:r>
      <w:r w:rsidR="00AC73A1">
        <w:rPr>
          <w:sz w:val="22"/>
          <w:szCs w:val="22"/>
        </w:rPr>
        <w:t>4</w:t>
      </w:r>
      <w:r w:rsidRPr="004D2D52">
        <w:rPr>
          <w:sz w:val="22"/>
          <w:szCs w:val="22"/>
        </w:rPr>
        <w:t xml:space="preserve"> учебном году </w:t>
      </w:r>
      <w:r w:rsidR="00C867DF" w:rsidRPr="004D2D52">
        <w:rPr>
          <w:sz w:val="22"/>
          <w:szCs w:val="22"/>
        </w:rPr>
        <w:t>аттестовано</w:t>
      </w:r>
      <w:r w:rsidRPr="004D2D52">
        <w:rPr>
          <w:sz w:val="22"/>
          <w:szCs w:val="22"/>
        </w:rPr>
        <w:t xml:space="preserve"> </w:t>
      </w:r>
      <w:r w:rsidR="00E81515">
        <w:rPr>
          <w:sz w:val="22"/>
          <w:szCs w:val="22"/>
        </w:rPr>
        <w:t>10</w:t>
      </w:r>
      <w:r w:rsidRPr="004D2D52">
        <w:rPr>
          <w:sz w:val="22"/>
          <w:szCs w:val="22"/>
        </w:rPr>
        <w:t xml:space="preserve"> чел.: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2. К</w:t>
      </w:r>
      <w:r w:rsidRPr="004D2D52">
        <w:rPr>
          <w:iCs/>
          <w:sz w:val="22"/>
          <w:szCs w:val="22"/>
        </w:rPr>
        <w:t>урсы повышения квалификации</w:t>
      </w:r>
      <w:r w:rsidRPr="004D2D52">
        <w:rPr>
          <w:i/>
          <w:iCs/>
          <w:sz w:val="22"/>
          <w:szCs w:val="22"/>
        </w:rPr>
        <w:t xml:space="preserve"> </w:t>
      </w:r>
      <w:r w:rsidRPr="004D2D52">
        <w:rPr>
          <w:iCs/>
          <w:sz w:val="22"/>
          <w:szCs w:val="22"/>
        </w:rPr>
        <w:t>в</w:t>
      </w:r>
      <w:r w:rsidRPr="004D2D52">
        <w:rPr>
          <w:sz w:val="22"/>
          <w:szCs w:val="22"/>
        </w:rPr>
        <w:t xml:space="preserve"> </w:t>
      </w:r>
      <w:r w:rsidR="00552CDD" w:rsidRPr="004D2D52">
        <w:rPr>
          <w:sz w:val="22"/>
          <w:szCs w:val="22"/>
        </w:rPr>
        <w:t>20</w:t>
      </w:r>
      <w:r w:rsidR="00E81515">
        <w:rPr>
          <w:sz w:val="22"/>
          <w:szCs w:val="22"/>
        </w:rPr>
        <w:t>2</w:t>
      </w:r>
      <w:r w:rsidR="00AC73A1">
        <w:rPr>
          <w:sz w:val="22"/>
          <w:szCs w:val="22"/>
        </w:rPr>
        <w:t>3</w:t>
      </w:r>
      <w:r w:rsidRPr="004D2D52">
        <w:rPr>
          <w:sz w:val="22"/>
          <w:szCs w:val="22"/>
        </w:rPr>
        <w:t>-</w:t>
      </w:r>
      <w:r w:rsidR="00E81515">
        <w:rPr>
          <w:sz w:val="22"/>
          <w:szCs w:val="22"/>
        </w:rPr>
        <w:t>202</w:t>
      </w:r>
      <w:r w:rsidR="00AC73A1">
        <w:rPr>
          <w:sz w:val="22"/>
          <w:szCs w:val="22"/>
        </w:rPr>
        <w:t xml:space="preserve">4 </w:t>
      </w:r>
      <w:r w:rsidRPr="004D2D52">
        <w:rPr>
          <w:sz w:val="22"/>
          <w:szCs w:val="22"/>
        </w:rPr>
        <w:t xml:space="preserve">учебном году педагогический персонал проходил – </w:t>
      </w:r>
      <w:r w:rsidR="00E81515">
        <w:rPr>
          <w:sz w:val="22"/>
          <w:szCs w:val="22"/>
        </w:rPr>
        <w:t>5</w:t>
      </w:r>
      <w:r w:rsidRPr="004D2D52">
        <w:rPr>
          <w:sz w:val="22"/>
          <w:szCs w:val="22"/>
        </w:rPr>
        <w:t>чел.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течение всего учебного года информационное</w:t>
      </w:r>
      <w:r w:rsidRPr="004D2D52">
        <w:rPr>
          <w:sz w:val="22"/>
          <w:szCs w:val="22"/>
          <w:u w:val="single"/>
        </w:rPr>
        <w:t xml:space="preserve"> обеспечение</w:t>
      </w:r>
      <w:r w:rsidRPr="004D2D52">
        <w:rPr>
          <w:sz w:val="22"/>
          <w:szCs w:val="22"/>
        </w:rPr>
        <w:t xml:space="preserve"> образовательного процесса осуществлялось через пополнение фондов: 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а) новой методической литературой в соответствии с ФГОС,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б) периодическими изданиями  - «Дошкольное воспитание», «Ребёнок в детском саду», «Управление ДОУ» с приложением, «Музыкальный руководитель», «Музыкальная палитра»;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выставки новой и уже имеющейся актуальной методической литературы;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proofErr w:type="gramStart"/>
      <w:r w:rsidRPr="004D2D52">
        <w:rPr>
          <w:sz w:val="22"/>
          <w:szCs w:val="22"/>
        </w:rPr>
        <w:t>в)Работу</w:t>
      </w:r>
      <w:proofErr w:type="gramEnd"/>
      <w:r w:rsidRPr="004D2D52">
        <w:rPr>
          <w:sz w:val="22"/>
          <w:szCs w:val="22"/>
        </w:rPr>
        <w:t xml:space="preserve"> сайта МБДОУ;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информационные стенды для родителей, детей и педагогов: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«Методическая работа»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Уголок для родителей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«Быть здоровым с детства»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«Профсоюзный уголок»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Выставка творческих работ детей, родителей и воспитателей «Вернисаж»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«Музыкальный уголок» и т. д.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а так же уголки для родителей в каждой группе;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lastRenderedPageBreak/>
        <w:t xml:space="preserve"> </w:t>
      </w:r>
    </w:p>
    <w:p w:rsidR="004D2D52" w:rsidRDefault="004D2D52" w:rsidP="00DB28F6">
      <w:pPr>
        <w:pStyle w:val="a3"/>
        <w:jc w:val="center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Участие в методической работе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  <w:u w:val="single"/>
        </w:rPr>
        <w:t>МБДОУ активно участвует в методической работе города и республики: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 xml:space="preserve">·все воспитатели </w:t>
      </w:r>
      <w:r w:rsidRPr="004D2D52">
        <w:rPr>
          <w:i/>
          <w:iCs/>
          <w:sz w:val="22"/>
          <w:szCs w:val="22"/>
        </w:rPr>
        <w:t xml:space="preserve">посещали методические объединения </w:t>
      </w:r>
      <w:r w:rsidRPr="004D2D52">
        <w:rPr>
          <w:sz w:val="22"/>
          <w:szCs w:val="22"/>
        </w:rPr>
        <w:t xml:space="preserve">для педагогов </w:t>
      </w:r>
    </w:p>
    <w:p w:rsidR="00DB28F6" w:rsidRPr="004D2D52" w:rsidRDefault="00DB28F6" w:rsidP="004D2D52">
      <w:pPr>
        <w:pStyle w:val="a3"/>
        <w:rPr>
          <w:iCs/>
          <w:color w:val="FF0000"/>
          <w:sz w:val="22"/>
          <w:szCs w:val="22"/>
        </w:rPr>
      </w:pPr>
      <w:r w:rsidRPr="004D2D52">
        <w:rPr>
          <w:sz w:val="22"/>
          <w:szCs w:val="22"/>
        </w:rPr>
        <w:t>·</w:t>
      </w:r>
      <w:r w:rsidRPr="004D2D52">
        <w:rPr>
          <w:i/>
          <w:sz w:val="22"/>
          <w:szCs w:val="22"/>
        </w:rPr>
        <w:t>п</w:t>
      </w:r>
      <w:r w:rsidRPr="004D2D52">
        <w:rPr>
          <w:i/>
          <w:iCs/>
          <w:sz w:val="22"/>
          <w:szCs w:val="22"/>
        </w:rPr>
        <w:t>ринимали участие в городских и республиканских смотрах - конкурсах разного уровня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 xml:space="preserve">        Успешной реализации намеченных планов работы способствуют </w:t>
      </w:r>
      <w:r w:rsidRPr="004D2D52">
        <w:rPr>
          <w:iCs/>
          <w:sz w:val="22"/>
          <w:szCs w:val="22"/>
        </w:rPr>
        <w:t>разнообразные методические формы работы с кадрами</w:t>
      </w:r>
      <w:r w:rsidRPr="004D2D52">
        <w:rPr>
          <w:sz w:val="22"/>
          <w:szCs w:val="22"/>
        </w:rPr>
        <w:t>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педсоветы,  - презентации,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передовой педагогический опыт,         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курсы повышения квалификации,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теоретические и практические семинары,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консультации,    - деловые игры,  - «мозговые штурмы»,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проектная деятельность,   - методические объединения,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открытые просмотры образовательной деятельности,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работа в творческой группе,   - круглые столы,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анкетирование, тестирование,  - смотры-конкурсы и др.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    Накопленный материал собирается в методическом кабинете. 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iCs/>
          <w:sz w:val="22"/>
          <w:szCs w:val="22"/>
        </w:rPr>
      </w:pPr>
      <w:r w:rsidRPr="004D2D52">
        <w:rPr>
          <w:iCs/>
          <w:sz w:val="22"/>
          <w:szCs w:val="22"/>
        </w:rPr>
        <w:t>Социальное партнёрство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МБДОУ ДС №19 «Юные капитаны» г.Черкесска сотрудничает с социальными партнерами:  МКДОУ города Черкесска; СОШ №5 (экскурсии, посещение ООД и урока, приглашение учителей на родительские собрания);  Центральной детской библиотекой (экскурсии, литературные встречи, участие детей в мероприятиях организуемых в детской библиотеке, участие в выставках); Дом детского творчества (выступление детей с концертными номерами, участие детей в музыкальных конкурсах, встреча с работниками культуры); Музыкальная школа №2; Детская поликлиника (медосмотры детей и сотрудников, встреча с медсестрой (врачом), с целью ознакомления с профессией врача, участие педиатров на родительских собраниях);   Школа национального танца «Кавказ».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Взаимодействие с родителями воспитанников.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Принцип участия семьи в образовании детей и в жизни группы – это один из основных принципов работы МБДОУ. В МБДОУ действует созданная модель педагогического сопровождения семейного воспитания. Ежегодно педагогами оформляется социальный паспорт групп, корректируется банк данных семьи.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Сведения о семьях воспитанников МБДОУ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tbl>
      <w:tblPr>
        <w:tblW w:w="0" w:type="auto"/>
        <w:tblCellSpacing w:w="0" w:type="dxa"/>
        <w:tblInd w:w="114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977"/>
      </w:tblGrid>
      <w:tr w:rsidR="00DB28F6" w:rsidRPr="004D2D52" w:rsidTr="005A0B4F">
        <w:trPr>
          <w:trHeight w:val="300"/>
          <w:tblCellSpacing w:w="0" w:type="dxa"/>
        </w:trPr>
        <w:tc>
          <w:tcPr>
            <w:tcW w:w="45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81515" w:rsidP="005A0B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C73A1">
              <w:rPr>
                <w:sz w:val="22"/>
                <w:szCs w:val="22"/>
              </w:rPr>
              <w:t>3</w:t>
            </w:r>
            <w:r w:rsidR="00DB28F6" w:rsidRPr="004D2D52">
              <w:rPr>
                <w:sz w:val="22"/>
                <w:szCs w:val="22"/>
              </w:rPr>
              <w:t>-</w:t>
            </w:r>
            <w:r w:rsidR="00AC73A1">
              <w:rPr>
                <w:sz w:val="22"/>
                <w:szCs w:val="22"/>
              </w:rPr>
              <w:t>2024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учебный год</w:t>
            </w:r>
          </w:p>
        </w:tc>
      </w:tr>
      <w:tr w:rsidR="00DB28F6" w:rsidRPr="004D2D52" w:rsidTr="005A0B4F">
        <w:trPr>
          <w:trHeight w:val="300"/>
          <w:tblCellSpacing w:w="0" w:type="dxa"/>
        </w:trPr>
        <w:tc>
          <w:tcPr>
            <w:tcW w:w="45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i/>
                <w:iCs/>
                <w:sz w:val="22"/>
                <w:szCs w:val="22"/>
              </w:rPr>
              <w:t>Общее количество детей</w:t>
            </w:r>
          </w:p>
        </w:tc>
        <w:tc>
          <w:tcPr>
            <w:tcW w:w="297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81515" w:rsidP="004D2D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73A1">
              <w:rPr>
                <w:sz w:val="22"/>
                <w:szCs w:val="22"/>
              </w:rPr>
              <w:t>86</w:t>
            </w:r>
          </w:p>
        </w:tc>
      </w:tr>
      <w:tr w:rsidR="00DB28F6" w:rsidRPr="004D2D52" w:rsidTr="005A0B4F">
        <w:trPr>
          <w:trHeight w:val="264"/>
          <w:tblCellSpacing w:w="0" w:type="dxa"/>
        </w:trPr>
        <w:tc>
          <w:tcPr>
            <w:tcW w:w="45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i/>
                <w:iCs/>
                <w:sz w:val="22"/>
                <w:szCs w:val="22"/>
              </w:rPr>
              <w:t>Общее количество семей</w:t>
            </w:r>
          </w:p>
        </w:tc>
        <w:tc>
          <w:tcPr>
            <w:tcW w:w="297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81515" w:rsidP="00552C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C73A1">
              <w:rPr>
                <w:sz w:val="22"/>
                <w:szCs w:val="22"/>
              </w:rPr>
              <w:t>6</w:t>
            </w:r>
          </w:p>
        </w:tc>
      </w:tr>
      <w:tr w:rsidR="00DB28F6" w:rsidRPr="004D2D52" w:rsidTr="005A0B4F">
        <w:trPr>
          <w:trHeight w:val="264"/>
          <w:tblCellSpacing w:w="0" w:type="dxa"/>
        </w:trPr>
        <w:tc>
          <w:tcPr>
            <w:tcW w:w="45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Полные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Неполные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многодетные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проблемные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одинокие мамы</w:t>
            </w:r>
          </w:p>
        </w:tc>
        <w:tc>
          <w:tcPr>
            <w:tcW w:w="297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1</w:t>
            </w:r>
            <w:r w:rsidR="00E81515">
              <w:rPr>
                <w:sz w:val="22"/>
                <w:szCs w:val="22"/>
              </w:rPr>
              <w:t>41</w:t>
            </w:r>
          </w:p>
          <w:p w:rsidR="00DB28F6" w:rsidRPr="004D2D52" w:rsidRDefault="00AC73A1" w:rsidP="005A0B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DB28F6" w:rsidRPr="004D2D52" w:rsidRDefault="00AC73A1" w:rsidP="005A0B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</w:p>
          <w:p w:rsidR="00DB28F6" w:rsidRPr="004D2D52" w:rsidRDefault="00AC73A1" w:rsidP="005A0B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28F6" w:rsidRPr="004D2D52" w:rsidTr="005A0B4F">
        <w:trPr>
          <w:trHeight w:val="804"/>
          <w:tblCellSpacing w:w="0" w:type="dxa"/>
        </w:trPr>
        <w:tc>
          <w:tcPr>
            <w:tcW w:w="45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Один ребёнок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Двое детей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Трое и больше</w:t>
            </w:r>
          </w:p>
        </w:tc>
        <w:tc>
          <w:tcPr>
            <w:tcW w:w="297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</w:p>
          <w:p w:rsidR="00DB28F6" w:rsidRPr="004D2D52" w:rsidRDefault="00AC73A1" w:rsidP="005A0B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DB28F6" w:rsidRPr="004D2D52" w:rsidRDefault="00AC73A1" w:rsidP="005A0B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DB28F6" w:rsidRPr="004D2D52" w:rsidRDefault="00AC73A1" w:rsidP="005A0B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DB28F6" w:rsidRPr="004D2D52" w:rsidRDefault="00DB28F6" w:rsidP="005A0B4F">
            <w:pPr>
              <w:pStyle w:val="a3"/>
              <w:rPr>
                <w:sz w:val="22"/>
                <w:szCs w:val="22"/>
              </w:rPr>
            </w:pPr>
          </w:p>
        </w:tc>
      </w:tr>
    </w:tbl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МБДОУ практикуются разнообразные формы взаимодействия с родителями. Родители по желанию  принимают активное участие: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· в конкурсах и выставках детского творчества;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lastRenderedPageBreak/>
        <w:t>· в тематических выставках;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·в благоустройстве групп, участков;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· в трудовом десанте по уборке территории весной, летом – в озеленении участков;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· в изготовлении дидактического материала  для игровой и образовательной деятельности с детьми;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Во всех группах активно действуют родительские комитеты.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На каждой группе систематически пополняются и обновляются родительские уголки. В оформлении родительских уголков педагоги используют следующие формы подачи материала: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информационная (режим работы группы, сетке НОД, о сотрудниках МБДОУ и режиме их работы, антропометрические данные детей, ежедневное меню, объявления, информация о деятельности детей и т.д.),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пропаганда психолого-педагогических знаний работы с детьми и передового семейного воспитания детей через папки-передвижки, буклеты, стенды с советами и рекомендациями по воспитанию дошкольников,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индивидуальные выставки продуктов детской деятельности и т.п.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Преемственность детского сада и школы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МБДОУ имеется тесная связь детского сада и школы.  Детский сад работает в тесном контакте с учителями начальных классов, тем самым осуществляя преемственность - детский сад + школа.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Воспитатели знакомятся с содержанием и спецификой учебно-воспитательной работы в начальных классах школы, определяя перспективы развития детей и обеспечивая тот его уровень, который требует школа. В свою очередь, учителя получают представление о содержании воспитательно-образовательной работы, осуществляемой в детском саду, с тем, чтобы опираться на имеющиеся у детей знания и опыт.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С целью формирования готовности дошкольников к новой социальной позиции и желания учиться в школе воспитателями МБДОУ проводятся экскурсии и целевые прогулки в школу. Ознакомление дошкольников со школой, учебной и общественной жизнью школьников даёт возможность расширить соответствующие представления и кругозор воспитанников детского сада.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Обучающиеся начальных классов, выпускники детского сада являются частыми гостями воспитанников детского сада. Оказывают помощь  в проведении Новогодних утренников, показывают концерты, спектакли, проводят совместные мероприятия.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Для реализации принципа преемственности, решения проблемы непрерывности дошкольного и школьного образования в МБДОУ  работа с педагогами, детьми и их родителями ведется параллельно и в тесном взаимодействии.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Вывод: В МБДОУ созданы условия для полноценного развития, воспитания и обучения дошкольников.  Педагоги детского сада постоянно повышают свой профессиональный уровень; активно участвуют в методической работе МБДОУ, города, республики, принимают активное участие и имеют победы и награды в смотрах-конкурсах и выступлениях различных уровней; имеют публикации; приобретают и изучают новинки периодической и методической литературы; ведут системное взаимодействие с социальными партнёрами; ведут образовательную деятельность в соответствии с ФГОС ДО. Всё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Создание предметно – развивающей среды МБДОУ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Все кабинеты МБДОУ оформлены. В детском саду систематически ведется работа по организации развивающей среды, в процессе которой воспитатели учитывают возрастные, индивидуальные особенности и интересы детей группы. Оборудованы групповые комнаты, включающие игровую, познавательную, обеденную зоны.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Благодаря усилиям коллектива сотрудников и инициативой родителей развивающая среда постоянно пополняется игровым оборудованием, пособиями, преобразуется оформлением по сезонам года, информационными стендами 1-2 раза в месяц в соответствии с требованиями образовательной программы и комплексно-тематического планирования. Предметная среда всех помещений безопасна,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коррекции, обеспечивает полноценное комплексное развитие: физическое, познавательное, речевое, социально-коммуникативное и художественно-эстетическое. В МБДОУ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Так как детский сад функционирует только 11 месяцев, предметно-развивающая среда постоянно дополняется.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постоянно оформлялись стенды информации.  Для обеспечения педагогического процесса была приобретена методическая и </w:t>
      </w:r>
      <w:r w:rsidRPr="004D2D52">
        <w:rPr>
          <w:sz w:val="22"/>
          <w:szCs w:val="22"/>
        </w:rPr>
        <w:lastRenderedPageBreak/>
        <w:t>познавательная литература, игры, пособия, атрибуты и костюмы для проведения праздников и развлечений с детьми, осуществлена подписка на периодические издания, широко используется Интернет – ресурсы.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Вывод: В МБДОУ   предметно-развивающая среда способствует всестороннему развитию дошкольников, соотве</w:t>
      </w:r>
      <w:r w:rsidR="00AC73A1">
        <w:rPr>
          <w:sz w:val="22"/>
          <w:szCs w:val="22"/>
        </w:rPr>
        <w:t xml:space="preserve">тствует требованиям ФГОС </w:t>
      </w:r>
      <w:proofErr w:type="gramStart"/>
      <w:r w:rsidR="00AC73A1">
        <w:rPr>
          <w:sz w:val="22"/>
          <w:szCs w:val="22"/>
        </w:rPr>
        <w:t>ДО  и</w:t>
      </w:r>
      <w:proofErr w:type="gramEnd"/>
      <w:r w:rsidR="00AC73A1">
        <w:rPr>
          <w:sz w:val="22"/>
          <w:szCs w:val="22"/>
        </w:rPr>
        <w:t xml:space="preserve"> Ф</w:t>
      </w:r>
      <w:r w:rsidRPr="004D2D52">
        <w:rPr>
          <w:sz w:val="22"/>
          <w:szCs w:val="22"/>
        </w:rPr>
        <w:t>ОП МБДОУ.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4.  Воспитательно-образовательный процесс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Основная образовательная программа, по которой МБДОУ осуществляет свою образовательную деятельность, разработана творческой группой, внесены коррективы в соответствие с</w:t>
      </w:r>
      <w:r w:rsidR="00AC73A1">
        <w:rPr>
          <w:sz w:val="22"/>
          <w:szCs w:val="22"/>
        </w:rPr>
        <w:t xml:space="preserve"> ФОП ДО </w:t>
      </w:r>
      <w:proofErr w:type="gramStart"/>
      <w:r w:rsidR="00AC73A1">
        <w:rPr>
          <w:sz w:val="22"/>
          <w:szCs w:val="22"/>
        </w:rPr>
        <w:t xml:space="preserve">и </w:t>
      </w:r>
      <w:r w:rsidRPr="004D2D52">
        <w:rPr>
          <w:sz w:val="22"/>
          <w:szCs w:val="22"/>
        </w:rPr>
        <w:t xml:space="preserve"> ФГОС</w:t>
      </w:r>
      <w:proofErr w:type="gramEnd"/>
      <w:r w:rsidRPr="004D2D52">
        <w:rPr>
          <w:sz w:val="22"/>
          <w:szCs w:val="22"/>
        </w:rPr>
        <w:t xml:space="preserve"> ДО.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proofErr w:type="spellStart"/>
      <w:r w:rsidRPr="004D2D52">
        <w:rPr>
          <w:sz w:val="22"/>
          <w:szCs w:val="22"/>
        </w:rPr>
        <w:t>Воспитательно</w:t>
      </w:r>
      <w:proofErr w:type="spellEnd"/>
      <w:r w:rsidRPr="004D2D52">
        <w:rPr>
          <w:sz w:val="22"/>
          <w:szCs w:val="22"/>
        </w:rPr>
        <w:t xml:space="preserve"> - образовательный процесс осуществлялся в соответствии с годовым планом работы, с возрастными программными требованиями и задачами.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Образовательный процесс в МБДОУ построен с учетом принципов интеграции образовательных областей и  в соответствии с возрастными  возможностями и особенностями воспитанников.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Основу организации образовательного процесса составляет комплексно-тематический принцип с ведущей игровой деятельностью. Решение программных  задач осуществляется в разных формах совместной  деятельности  взрослых и детей, а также в самостоятельной деятельности детей.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Образовательный процесс в детском саду осуществляется в соответствии с сеткой   непосредственно организованной образовательной деятельности, которая составлена согласно требованиям нормативных документов.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Педагогический коллектив детского сада, реализуя Закон Российской Федерации «Об образовании», работает над охраной и укреплением физического и психического здоровья детей, развитием их индивидуальных способностей.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Для обеспечения здоровья и здорового образа жизни в течение года проводилась система </w:t>
      </w:r>
      <w:proofErr w:type="spellStart"/>
      <w:r w:rsidRPr="004D2D52">
        <w:rPr>
          <w:sz w:val="22"/>
          <w:szCs w:val="22"/>
        </w:rPr>
        <w:t>физкультурно</w:t>
      </w:r>
      <w:proofErr w:type="spellEnd"/>
      <w:r w:rsidRPr="004D2D52">
        <w:rPr>
          <w:sz w:val="22"/>
          <w:szCs w:val="22"/>
        </w:rPr>
        <w:t xml:space="preserve"> – оздоровительных мероприятий: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- постоянно осуществлялись закаливающие процедуры: воздушные и солнечные ванны (прогулки на воздухе), </w:t>
      </w:r>
      <w:proofErr w:type="spellStart"/>
      <w:r w:rsidRPr="004D2D52">
        <w:rPr>
          <w:sz w:val="22"/>
          <w:szCs w:val="22"/>
        </w:rPr>
        <w:t>босохождение</w:t>
      </w:r>
      <w:proofErr w:type="spellEnd"/>
      <w:r w:rsidRPr="004D2D52">
        <w:rPr>
          <w:sz w:val="22"/>
          <w:szCs w:val="22"/>
        </w:rPr>
        <w:t>, умывание прохладной водой;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- организуются </w:t>
      </w:r>
      <w:proofErr w:type="spellStart"/>
      <w:r w:rsidRPr="004D2D52">
        <w:rPr>
          <w:sz w:val="22"/>
          <w:szCs w:val="22"/>
        </w:rPr>
        <w:t>физкультурно</w:t>
      </w:r>
      <w:proofErr w:type="spellEnd"/>
      <w:r w:rsidRPr="004D2D52">
        <w:rPr>
          <w:sz w:val="22"/>
          <w:szCs w:val="22"/>
        </w:rPr>
        <w:t xml:space="preserve"> – оздоровительные мероприятия: утренняя гимнастика в зале и на улице, гимнастика после сна, регламентированная образовательная деятельность, двигательная разминка между занятиями, физкультминутки, физические упражнения, подвижные игры, прогулки, спортивные праздники и  развлечения, оздоровительный бег на свежем воздухе, корригирующая гимнастика, самостоятельная двигательная деятельность детей;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работа по формированию представлений и навыков здорового образа жизни реализуется через все виды деятельности детей в детском саду;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данная работа также включает в себя взаимодействие с семьей, привлечение родителей к закреплению навыков и пропаганде здорового образа жизни;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осуществлялась система рационального питания: составления разнообразного меню, выполнение суточного набора продуктов, выполнение суточной калорийности питания, проводилась «С»- витаминизация третьего блюда, соблюдение норм питания по возрастам;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медицинской сестрой   ведется учет и анализ общей заболеваемости воспитанников, анализ простудных заболеваний.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МБДОУ работает медсестра, которая осуществляет оздоровительно - профилактическую помощь детям, дает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Проводятся профилактические мероприятия: 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•     осмотр детей во время утреннего приема;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•     антропометрические замеры 2 раза в год;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•     анализ заболеваемости ежемесячно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 xml:space="preserve">•    ежемесячное подведение итогов посещаемости детей; 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Оздоровительно - профилактические мероприятия: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- витаминотерапия,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lastRenderedPageBreak/>
        <w:t xml:space="preserve">-  в зимний период - фитонциды, с-витаминизация третьего блюда, </w:t>
      </w:r>
      <w:proofErr w:type="spellStart"/>
      <w:r w:rsidRPr="004D2D52">
        <w:rPr>
          <w:sz w:val="22"/>
          <w:szCs w:val="22"/>
        </w:rPr>
        <w:t>кварцевание</w:t>
      </w:r>
      <w:proofErr w:type="spellEnd"/>
      <w:r w:rsidRPr="004D2D52">
        <w:rPr>
          <w:sz w:val="22"/>
          <w:szCs w:val="22"/>
        </w:rPr>
        <w:t>.   Ежегодно проводятся углубленные осмотры детей врачами-специалистами.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 xml:space="preserve">    Вывод: Воспитательно-образовательный процесс в МБДОУ строится с </w:t>
      </w:r>
      <w:proofErr w:type="gramStart"/>
      <w:r w:rsidRPr="004D2D52">
        <w:rPr>
          <w:sz w:val="22"/>
          <w:szCs w:val="22"/>
        </w:rPr>
        <w:t xml:space="preserve">учетом </w:t>
      </w:r>
      <w:r w:rsidR="00AC73A1">
        <w:rPr>
          <w:sz w:val="22"/>
          <w:szCs w:val="22"/>
        </w:rPr>
        <w:t xml:space="preserve"> ФОП</w:t>
      </w:r>
      <w:proofErr w:type="gramEnd"/>
      <w:r w:rsidR="00AC73A1">
        <w:rPr>
          <w:sz w:val="22"/>
          <w:szCs w:val="22"/>
        </w:rPr>
        <w:t xml:space="preserve"> ДО и </w:t>
      </w:r>
      <w:r w:rsidRPr="004D2D52">
        <w:rPr>
          <w:sz w:val="22"/>
          <w:szCs w:val="22"/>
        </w:rPr>
        <w:t>ФГОС</w:t>
      </w:r>
      <w:r w:rsidR="00AC73A1">
        <w:rPr>
          <w:sz w:val="22"/>
          <w:szCs w:val="22"/>
        </w:rPr>
        <w:t xml:space="preserve"> ДО</w:t>
      </w:r>
      <w:r w:rsidRPr="004D2D52">
        <w:rPr>
          <w:sz w:val="22"/>
          <w:szCs w:val="22"/>
        </w:rPr>
        <w:t>, требований основной общеобразовательной программы МБДОУ и годового плана, санитарно-гигиенического режима в МБДОУ.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Дополнительное образование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Дошкольное детство - возраст наиболее благоприятный для развития способностей детей в различных видах деятельности. Дополнительное содержание образования в МБДОУ представлено в следующих направлениях: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- познавательно – речевой; обучение грамоте – </w:t>
      </w:r>
      <w:proofErr w:type="spellStart"/>
      <w:r w:rsidRPr="004D2D52">
        <w:rPr>
          <w:sz w:val="22"/>
          <w:szCs w:val="22"/>
        </w:rPr>
        <w:t>предшкольная</w:t>
      </w:r>
      <w:proofErr w:type="spellEnd"/>
      <w:r w:rsidRPr="004D2D52">
        <w:rPr>
          <w:sz w:val="22"/>
          <w:szCs w:val="22"/>
        </w:rPr>
        <w:t xml:space="preserve"> подготовка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-художественно – эстетической- хореография; изостудия «Акварелька».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  С детьми занимаются активные, творческие педагоги – специалисты МБДОУ. Занятия включены в сетку НОД Активное включение детей в разноплановые виды деятельности, раскрывающие художественно-эстетическое, познавательно-речевое, социально-личностное направление способствуют формированию и развитию соответствующих способностей и развития ребенка.</w:t>
      </w:r>
    </w:p>
    <w:p w:rsidR="00DB28F6" w:rsidRPr="004D2D52" w:rsidRDefault="00DB28F6" w:rsidP="00DB28F6">
      <w:pPr>
        <w:pStyle w:val="a3"/>
        <w:jc w:val="both"/>
        <w:rPr>
          <w:b/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5.  Эффективность образовательной деятельности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Эффективность образовательной деятельности определяется и на основе педагогической диагностики (мониторинга).</w:t>
      </w:r>
    </w:p>
    <w:p w:rsidR="00DB28F6" w:rsidRPr="004D2D52" w:rsidRDefault="00C759CD" w:rsidP="00DB28F6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Ф</w:t>
      </w:r>
      <w:r w:rsidR="00DB28F6" w:rsidRPr="004D2D52">
        <w:rPr>
          <w:sz w:val="22"/>
          <w:szCs w:val="22"/>
        </w:rPr>
        <w:t>ОП педагогический мониторинг ведется по образовательным областям, по отстающим показателям с детьми проводится индивидуальная коррекционная работа.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По мере поступления в МБДОУ со всеми воспитанниками </w:t>
      </w:r>
      <w:proofErr w:type="gramStart"/>
      <w:r w:rsidRPr="004D2D52">
        <w:rPr>
          <w:sz w:val="22"/>
          <w:szCs w:val="22"/>
        </w:rPr>
        <w:t>проводилось  мониторинговое</w:t>
      </w:r>
      <w:proofErr w:type="gramEnd"/>
      <w:r w:rsidRPr="004D2D52">
        <w:rPr>
          <w:sz w:val="22"/>
          <w:szCs w:val="22"/>
        </w:rPr>
        <w:t xml:space="preserve"> исследование 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На период конца уче</w:t>
      </w:r>
      <w:r w:rsidR="00C759CD">
        <w:rPr>
          <w:sz w:val="22"/>
          <w:szCs w:val="22"/>
        </w:rPr>
        <w:t>бного года в МБДОУ числилось 186</w:t>
      </w:r>
      <w:r w:rsidRPr="004D2D52">
        <w:rPr>
          <w:sz w:val="22"/>
          <w:szCs w:val="22"/>
        </w:rPr>
        <w:t xml:space="preserve"> воспитанника, из них в мониторинговом ис</w:t>
      </w:r>
      <w:r w:rsidR="00C759CD">
        <w:rPr>
          <w:sz w:val="22"/>
          <w:szCs w:val="22"/>
        </w:rPr>
        <w:t>следовании принимало участие 120</w:t>
      </w:r>
      <w:r w:rsidRPr="004D2D52">
        <w:rPr>
          <w:sz w:val="22"/>
          <w:szCs w:val="22"/>
        </w:rPr>
        <w:t xml:space="preserve"> детей.</w:t>
      </w:r>
    </w:p>
    <w:p w:rsidR="00DB28F6" w:rsidRPr="004D2D52" w:rsidRDefault="00C759CD" w:rsidP="00DB28F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Из них - 41</w:t>
      </w:r>
      <w:r w:rsidR="00DB28F6" w:rsidRPr="004D2D52">
        <w:rPr>
          <w:sz w:val="22"/>
          <w:szCs w:val="22"/>
        </w:rPr>
        <w:t xml:space="preserve"> детей  выпускники в школу.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Адаптация детей к МБДОУ</w:t>
      </w:r>
    </w:p>
    <w:tbl>
      <w:tblPr>
        <w:tblW w:w="5018" w:type="pct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2143"/>
        <w:gridCol w:w="2090"/>
        <w:gridCol w:w="2103"/>
        <w:gridCol w:w="2103"/>
      </w:tblGrid>
      <w:tr w:rsidR="00DB28F6" w:rsidRPr="004D2D52" w:rsidTr="005A0B4F">
        <w:trPr>
          <w:trHeight w:val="192"/>
          <w:tblCellSpacing w:w="0" w:type="dxa"/>
        </w:trPr>
        <w:tc>
          <w:tcPr>
            <w:tcW w:w="999" w:type="pct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учебный год</w:t>
            </w:r>
          </w:p>
        </w:tc>
        <w:tc>
          <w:tcPr>
            <w:tcW w:w="1016" w:type="pct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количество поступивших детей</w:t>
            </w:r>
          </w:p>
        </w:tc>
        <w:tc>
          <w:tcPr>
            <w:tcW w:w="2985" w:type="pct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течение адаптации</w:t>
            </w:r>
          </w:p>
        </w:tc>
      </w:tr>
      <w:tr w:rsidR="00DB28F6" w:rsidRPr="004D2D52" w:rsidTr="005A0B4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лёгкая</w:t>
            </w:r>
          </w:p>
        </w:tc>
        <w:tc>
          <w:tcPr>
            <w:tcW w:w="99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средней тяжести</w:t>
            </w:r>
          </w:p>
        </w:tc>
        <w:tc>
          <w:tcPr>
            <w:tcW w:w="99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тяжёлая</w:t>
            </w:r>
          </w:p>
        </w:tc>
      </w:tr>
      <w:tr w:rsidR="00DB28F6" w:rsidRPr="004D2D52" w:rsidTr="005A0B4F">
        <w:trPr>
          <w:trHeight w:val="144"/>
          <w:tblCellSpacing w:w="0" w:type="dxa"/>
        </w:trPr>
        <w:tc>
          <w:tcPr>
            <w:tcW w:w="99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552CDD" w:rsidP="00C867D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20</w:t>
            </w:r>
            <w:r w:rsidR="00E81515">
              <w:rPr>
                <w:sz w:val="22"/>
                <w:szCs w:val="22"/>
              </w:rPr>
              <w:t>2</w:t>
            </w:r>
            <w:r w:rsidR="00C759CD">
              <w:rPr>
                <w:sz w:val="22"/>
                <w:szCs w:val="22"/>
              </w:rPr>
              <w:t>3</w:t>
            </w:r>
            <w:r w:rsidR="00DB28F6" w:rsidRPr="004D2D52">
              <w:rPr>
                <w:sz w:val="22"/>
                <w:szCs w:val="22"/>
              </w:rPr>
              <w:t>-</w:t>
            </w:r>
            <w:r w:rsidR="00E81515">
              <w:rPr>
                <w:sz w:val="22"/>
                <w:szCs w:val="22"/>
              </w:rPr>
              <w:t>202</w:t>
            </w:r>
            <w:r w:rsidR="00C759CD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81515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9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E81515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1</w:t>
            </w:r>
            <w:r w:rsidR="00C759CD"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DB28F6" w:rsidRPr="004D2D52" w:rsidRDefault="00C759CD" w:rsidP="005A0B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Анализ адаптации за </w:t>
      </w:r>
      <w:r w:rsidR="00C867DF">
        <w:rPr>
          <w:sz w:val="22"/>
          <w:szCs w:val="22"/>
        </w:rPr>
        <w:t>2022-2023</w:t>
      </w:r>
      <w:r w:rsidRPr="004D2D52">
        <w:rPr>
          <w:sz w:val="22"/>
          <w:szCs w:val="22"/>
        </w:rPr>
        <w:t>учебный год  позволяет сделать вывод, что большинство воспитанников, имели легкую адаптацию к МБДОУ, что говорит о положительной результативности адаптационных мероприятий в МБДОУ.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</w:p>
    <w:p w:rsidR="00FA6759" w:rsidRPr="004D2D52" w:rsidRDefault="00DB28F6" w:rsidP="00FA6759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 xml:space="preserve">Мониторинг детского развития на </w:t>
      </w:r>
      <w:r w:rsidR="00C867DF">
        <w:rPr>
          <w:sz w:val="22"/>
          <w:szCs w:val="22"/>
        </w:rPr>
        <w:t>2022-2023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учебный год</w:t>
      </w:r>
    </w:p>
    <w:p w:rsidR="00DB28F6" w:rsidRPr="004D2D52" w:rsidRDefault="00DB28F6" w:rsidP="00DB28F6">
      <w:pPr>
        <w:pStyle w:val="a3"/>
        <w:jc w:val="center"/>
        <w:rPr>
          <w:sz w:val="22"/>
          <w:szCs w:val="22"/>
        </w:rPr>
      </w:pPr>
      <w:r w:rsidRPr="004D2D52">
        <w:rPr>
          <w:sz w:val="22"/>
          <w:szCs w:val="22"/>
        </w:rPr>
        <w:t>(в баллах)</w:t>
      </w:r>
    </w:p>
    <w:tbl>
      <w:tblPr>
        <w:tblStyle w:val="a4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08"/>
        <w:gridCol w:w="850"/>
        <w:gridCol w:w="1132"/>
        <w:gridCol w:w="1169"/>
        <w:gridCol w:w="761"/>
        <w:gridCol w:w="1049"/>
        <w:gridCol w:w="1205"/>
        <w:gridCol w:w="1063"/>
        <w:gridCol w:w="992"/>
        <w:gridCol w:w="793"/>
      </w:tblGrid>
      <w:tr w:rsidR="00DB28F6" w:rsidRPr="004D2D52" w:rsidTr="005A0B4F">
        <w:tc>
          <w:tcPr>
            <w:tcW w:w="709" w:type="dxa"/>
            <w:vMerge w:val="restart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группа</w:t>
            </w:r>
          </w:p>
        </w:tc>
        <w:tc>
          <w:tcPr>
            <w:tcW w:w="709" w:type="dxa"/>
            <w:vAlign w:val="center"/>
          </w:tcPr>
          <w:p w:rsidR="00FA6759" w:rsidRPr="004D2D52" w:rsidRDefault="00E81515" w:rsidP="00FA67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867DF">
              <w:rPr>
                <w:sz w:val="22"/>
                <w:szCs w:val="22"/>
              </w:rPr>
              <w:t>2</w:t>
            </w:r>
            <w:r w:rsidR="00FA6759" w:rsidRPr="004D2D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</w:t>
            </w:r>
            <w:r w:rsidR="00C867DF">
              <w:rPr>
                <w:sz w:val="22"/>
                <w:szCs w:val="22"/>
              </w:rPr>
              <w:t>3</w:t>
            </w: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Физ.</w:t>
            </w: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здоровье</w:t>
            </w:r>
          </w:p>
        </w:tc>
        <w:tc>
          <w:tcPr>
            <w:tcW w:w="1132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D2D52">
              <w:rPr>
                <w:sz w:val="22"/>
                <w:szCs w:val="22"/>
              </w:rPr>
              <w:t>безопас</w:t>
            </w:r>
            <w:proofErr w:type="spellEnd"/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D2D52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169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D2D52">
              <w:rPr>
                <w:sz w:val="22"/>
                <w:szCs w:val="22"/>
              </w:rPr>
              <w:t>социа</w:t>
            </w:r>
            <w:proofErr w:type="spellEnd"/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D2D52">
              <w:rPr>
                <w:sz w:val="22"/>
                <w:szCs w:val="22"/>
              </w:rPr>
              <w:t>лизация</w:t>
            </w:r>
            <w:proofErr w:type="spellEnd"/>
          </w:p>
        </w:tc>
        <w:tc>
          <w:tcPr>
            <w:tcW w:w="761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труд</w:t>
            </w:r>
          </w:p>
        </w:tc>
        <w:tc>
          <w:tcPr>
            <w:tcW w:w="1049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познание</w:t>
            </w:r>
          </w:p>
        </w:tc>
        <w:tc>
          <w:tcPr>
            <w:tcW w:w="1205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комму</w:t>
            </w: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D2D52">
              <w:rPr>
                <w:sz w:val="22"/>
                <w:szCs w:val="22"/>
              </w:rPr>
              <w:t>никация</w:t>
            </w:r>
            <w:proofErr w:type="spellEnd"/>
          </w:p>
        </w:tc>
        <w:tc>
          <w:tcPr>
            <w:tcW w:w="1063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чт. худ.</w:t>
            </w:r>
          </w:p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D2D52">
              <w:rPr>
                <w:sz w:val="22"/>
                <w:szCs w:val="22"/>
              </w:rPr>
              <w:t>литерат</w:t>
            </w:r>
            <w:proofErr w:type="spellEnd"/>
            <w:r w:rsidRPr="004D2D5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худ. творчество</w:t>
            </w:r>
          </w:p>
        </w:tc>
        <w:tc>
          <w:tcPr>
            <w:tcW w:w="793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музыка</w:t>
            </w:r>
          </w:p>
        </w:tc>
      </w:tr>
      <w:tr w:rsidR="00DB28F6" w:rsidRPr="004D2D52" w:rsidTr="005A0B4F">
        <w:tc>
          <w:tcPr>
            <w:tcW w:w="709" w:type="dxa"/>
            <w:vMerge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начало</w:t>
            </w:r>
          </w:p>
        </w:tc>
        <w:tc>
          <w:tcPr>
            <w:tcW w:w="908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1132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1169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1049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1205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1063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793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</w:tr>
      <w:tr w:rsidR="00DB28F6" w:rsidRPr="004D2D52" w:rsidTr="005A0B4F">
        <w:tc>
          <w:tcPr>
            <w:tcW w:w="709" w:type="dxa"/>
            <w:vMerge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конец</w:t>
            </w:r>
          </w:p>
        </w:tc>
        <w:tc>
          <w:tcPr>
            <w:tcW w:w="908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1132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3</w:t>
            </w:r>
          </w:p>
        </w:tc>
        <w:tc>
          <w:tcPr>
            <w:tcW w:w="1169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2,5</w:t>
            </w:r>
          </w:p>
        </w:tc>
        <w:tc>
          <w:tcPr>
            <w:tcW w:w="761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3</w:t>
            </w:r>
          </w:p>
        </w:tc>
        <w:tc>
          <w:tcPr>
            <w:tcW w:w="1049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3</w:t>
            </w:r>
          </w:p>
        </w:tc>
        <w:tc>
          <w:tcPr>
            <w:tcW w:w="793" w:type="dxa"/>
            <w:vAlign w:val="center"/>
          </w:tcPr>
          <w:p w:rsidR="00DB28F6" w:rsidRPr="004D2D52" w:rsidRDefault="00DB28F6" w:rsidP="005A0B4F">
            <w:pPr>
              <w:pStyle w:val="a3"/>
              <w:jc w:val="center"/>
              <w:rPr>
                <w:sz w:val="22"/>
                <w:szCs w:val="22"/>
              </w:rPr>
            </w:pPr>
            <w:r w:rsidRPr="004D2D52">
              <w:rPr>
                <w:sz w:val="22"/>
                <w:szCs w:val="22"/>
              </w:rPr>
              <w:t>3</w:t>
            </w:r>
          </w:p>
        </w:tc>
      </w:tr>
    </w:tbl>
    <w:p w:rsidR="00DB28F6" w:rsidRPr="004D2D52" w:rsidRDefault="00DB28F6" w:rsidP="00DB28F6">
      <w:pPr>
        <w:pStyle w:val="a3"/>
        <w:rPr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Анализ уровня выполнения программы воспитанниками позволяет сделать вывод, что имеется положительная динамика роста уровня выполнения программы.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Вывод: Результаты педагогического анализа на конец учебного года показывают преобладание детей с высоким и средним уровнями развития, что говорит об эффективности педагогического процесса в МБДОУ.</w:t>
      </w:r>
    </w:p>
    <w:p w:rsidR="00DB28F6" w:rsidRPr="004D2D52" w:rsidRDefault="00DB28F6" w:rsidP="00DB28F6">
      <w:pPr>
        <w:pStyle w:val="a3"/>
        <w:jc w:val="center"/>
        <w:rPr>
          <w:bCs/>
          <w:color w:val="000000"/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center"/>
        <w:rPr>
          <w:b/>
          <w:color w:val="000000"/>
          <w:sz w:val="22"/>
          <w:szCs w:val="22"/>
        </w:rPr>
      </w:pPr>
      <w:r w:rsidRPr="004D2D52">
        <w:rPr>
          <w:b/>
          <w:bCs/>
          <w:color w:val="000000"/>
          <w:sz w:val="22"/>
          <w:szCs w:val="22"/>
        </w:rPr>
        <w:t>Результаты коррекционно-развивающей работы в учреждении</w:t>
      </w:r>
    </w:p>
    <w:p w:rsidR="00DB28F6" w:rsidRPr="004D2D52" w:rsidRDefault="00DB28F6" w:rsidP="00DB28F6">
      <w:pPr>
        <w:pStyle w:val="a3"/>
        <w:ind w:firstLine="708"/>
        <w:jc w:val="both"/>
        <w:rPr>
          <w:color w:val="000000"/>
          <w:sz w:val="22"/>
          <w:szCs w:val="22"/>
        </w:rPr>
      </w:pPr>
      <w:r w:rsidRPr="004D2D52">
        <w:rPr>
          <w:color w:val="000000"/>
          <w:sz w:val="22"/>
          <w:szCs w:val="22"/>
        </w:rPr>
        <w:t xml:space="preserve">Для успешной социализации детей с </w:t>
      </w:r>
      <w:proofErr w:type="spellStart"/>
      <w:r w:rsidRPr="004D2D52">
        <w:rPr>
          <w:color w:val="000000"/>
          <w:sz w:val="22"/>
          <w:szCs w:val="22"/>
        </w:rPr>
        <w:t>психо</w:t>
      </w:r>
      <w:proofErr w:type="spellEnd"/>
      <w:r w:rsidRPr="004D2D52">
        <w:rPr>
          <w:color w:val="000000"/>
          <w:sz w:val="22"/>
          <w:szCs w:val="22"/>
        </w:rPr>
        <w:t xml:space="preserve">-речевой патологией в среде нормально развивающихся сверстников все нуждающиеся дети в детском саду охвачены наблюдением учителя-логопеда. Для работы с детьми с </w:t>
      </w:r>
      <w:proofErr w:type="spellStart"/>
      <w:r w:rsidRPr="004D2D52">
        <w:rPr>
          <w:color w:val="000000"/>
          <w:sz w:val="22"/>
          <w:szCs w:val="22"/>
        </w:rPr>
        <w:t>психо</w:t>
      </w:r>
      <w:proofErr w:type="spellEnd"/>
      <w:r w:rsidRPr="004D2D52">
        <w:rPr>
          <w:color w:val="000000"/>
          <w:sz w:val="22"/>
          <w:szCs w:val="22"/>
        </w:rPr>
        <w:t xml:space="preserve">-речевой патологией функционирует </w:t>
      </w:r>
      <w:proofErr w:type="spellStart"/>
      <w:r w:rsidRPr="004D2D52">
        <w:rPr>
          <w:color w:val="000000"/>
          <w:sz w:val="22"/>
          <w:szCs w:val="22"/>
        </w:rPr>
        <w:t>логопункт</w:t>
      </w:r>
      <w:proofErr w:type="spellEnd"/>
      <w:r w:rsidRPr="004D2D52">
        <w:rPr>
          <w:color w:val="000000"/>
          <w:sz w:val="22"/>
          <w:szCs w:val="22"/>
        </w:rPr>
        <w:t xml:space="preserve">, оборудованный необходимыми пособиями. </w:t>
      </w:r>
      <w:r w:rsidRPr="004D2D52">
        <w:rPr>
          <w:color w:val="000000"/>
          <w:sz w:val="22"/>
          <w:szCs w:val="22"/>
        </w:rPr>
        <w:lastRenderedPageBreak/>
        <w:t xml:space="preserve">Коррекционно-педагогическая помощь осуществляется в тесном сотрудничестве с родителями ребенка, медицинскими работниками, педагогами, что обеспечивает индивидуальное сопровождение ребенка и установление положительного психологического настроя. В </w:t>
      </w:r>
      <w:r w:rsidR="00C759CD">
        <w:rPr>
          <w:color w:val="000000"/>
          <w:sz w:val="22"/>
          <w:szCs w:val="22"/>
        </w:rPr>
        <w:t>2023-2024</w:t>
      </w:r>
      <w:r w:rsidRPr="004D2D52">
        <w:rPr>
          <w:color w:val="000000"/>
          <w:sz w:val="22"/>
          <w:szCs w:val="22"/>
        </w:rPr>
        <w:t xml:space="preserve"> учебном году было обследовано 83 детей. Дети были распределены в </w:t>
      </w:r>
      <w:proofErr w:type="spellStart"/>
      <w:r w:rsidRPr="004D2D52">
        <w:rPr>
          <w:color w:val="000000"/>
          <w:sz w:val="22"/>
          <w:szCs w:val="22"/>
        </w:rPr>
        <w:t>логопункт</w:t>
      </w:r>
      <w:proofErr w:type="spellEnd"/>
      <w:r w:rsidRPr="004D2D52">
        <w:rPr>
          <w:color w:val="000000"/>
          <w:sz w:val="22"/>
          <w:szCs w:val="22"/>
        </w:rPr>
        <w:t xml:space="preserve">. Из них: 26 детей посещали занятия в </w:t>
      </w:r>
      <w:proofErr w:type="spellStart"/>
      <w:r w:rsidRPr="004D2D52">
        <w:rPr>
          <w:color w:val="000000"/>
          <w:sz w:val="22"/>
          <w:szCs w:val="22"/>
        </w:rPr>
        <w:t>логопункте</w:t>
      </w:r>
      <w:proofErr w:type="spellEnd"/>
      <w:r w:rsidRPr="004D2D52">
        <w:rPr>
          <w:color w:val="000000"/>
          <w:sz w:val="22"/>
          <w:szCs w:val="22"/>
        </w:rPr>
        <w:t xml:space="preserve">. </w:t>
      </w:r>
      <w:r w:rsidR="00C759CD">
        <w:rPr>
          <w:color w:val="FF0000"/>
          <w:sz w:val="22"/>
          <w:szCs w:val="22"/>
        </w:rPr>
        <w:t>12</w:t>
      </w:r>
      <w:r w:rsidRPr="004D2D52">
        <w:rPr>
          <w:color w:val="000000"/>
          <w:sz w:val="22"/>
          <w:szCs w:val="22"/>
        </w:rPr>
        <w:t xml:space="preserve"> детей выпущены с корректированной речью. Количество детей, оставшихся на повторный курс - </w:t>
      </w:r>
      <w:r w:rsidR="00C759CD">
        <w:rPr>
          <w:color w:val="FF0000"/>
          <w:sz w:val="22"/>
          <w:szCs w:val="22"/>
        </w:rPr>
        <w:t>6</w:t>
      </w:r>
      <w:r w:rsidRPr="004D2D52">
        <w:rPr>
          <w:color w:val="000000"/>
          <w:sz w:val="22"/>
          <w:szCs w:val="22"/>
        </w:rPr>
        <w:t xml:space="preserve"> детей, 0 ребенок – выбыл из ДОУ.</w:t>
      </w:r>
    </w:p>
    <w:p w:rsidR="00DB28F6" w:rsidRPr="004D2D52" w:rsidRDefault="00DB28F6" w:rsidP="00DB28F6">
      <w:pPr>
        <w:pStyle w:val="a3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6. Организация питания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 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МБДОУ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 При поставке продуктов строго отслеживается наличие сертификатов качества.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Контроль за организацией питания осуществляется директором </w:t>
      </w:r>
      <w:proofErr w:type="gramStart"/>
      <w:r w:rsidRPr="004D2D52">
        <w:rPr>
          <w:sz w:val="22"/>
          <w:szCs w:val="22"/>
        </w:rPr>
        <w:t xml:space="preserve">МБДОУ,   </w:t>
      </w:r>
      <w:proofErr w:type="gramEnd"/>
      <w:r w:rsidRPr="004D2D52">
        <w:rPr>
          <w:sz w:val="22"/>
          <w:szCs w:val="22"/>
        </w:rPr>
        <w:t xml:space="preserve">медицинской сестрой. Ежедневно дети получают необходимое количество белков, жиров и углеводов, </w:t>
      </w:r>
      <w:proofErr w:type="spellStart"/>
      <w:r w:rsidRPr="004D2D52">
        <w:rPr>
          <w:sz w:val="22"/>
          <w:szCs w:val="22"/>
        </w:rPr>
        <w:t>витаминизированые</w:t>
      </w:r>
      <w:proofErr w:type="spellEnd"/>
      <w:r w:rsidRPr="004D2D52">
        <w:rPr>
          <w:sz w:val="22"/>
          <w:szCs w:val="22"/>
        </w:rPr>
        <w:t xml:space="preserve"> продукты. В рационе присутствуют свежие фрукты, овощи, соки, молочные продукты. 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В МБДОУ имеется вся необходимая документация по организации детского питания. На пищеблоке имеется </w:t>
      </w:r>
      <w:proofErr w:type="spellStart"/>
      <w:r w:rsidRPr="004D2D52">
        <w:rPr>
          <w:sz w:val="22"/>
          <w:szCs w:val="22"/>
        </w:rPr>
        <w:t>бракеражный</w:t>
      </w:r>
      <w:proofErr w:type="spellEnd"/>
      <w:r w:rsidRPr="004D2D52">
        <w:rPr>
          <w:sz w:val="22"/>
          <w:szCs w:val="22"/>
        </w:rPr>
        <w:t xml:space="preserve"> журнал, журнал здоровья. На каждый день пишется меню-требование. Продукты детский сад получает  по заявкам. Натуральные нормы питания на основные продукты выполняются на 95.9%. Наша задача: довести выполнение натуральных норм до 100%.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Вывод: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Организация питания проводится согласно СанПиН </w:t>
      </w:r>
      <w:r w:rsidR="00C867DF" w:rsidRPr="00C867DF">
        <w:rPr>
          <w:sz w:val="22"/>
          <w:szCs w:val="22"/>
        </w:rPr>
        <w:t>2.3./2.4.3590-20</w:t>
      </w:r>
      <w:r w:rsidRPr="004D2D52">
        <w:rPr>
          <w:sz w:val="22"/>
          <w:szCs w:val="22"/>
        </w:rPr>
        <w:t xml:space="preserve">,  с учётом физиологических потребностей детей в калорийности и питательных веществах. </w:t>
      </w:r>
    </w:p>
    <w:p w:rsidR="00DB28F6" w:rsidRPr="004D2D52" w:rsidRDefault="00DB28F6" w:rsidP="00DB28F6">
      <w:pPr>
        <w:pStyle w:val="a3"/>
        <w:jc w:val="both"/>
        <w:rPr>
          <w:b/>
          <w:sz w:val="22"/>
          <w:szCs w:val="22"/>
        </w:rPr>
      </w:pPr>
    </w:p>
    <w:p w:rsidR="00DB28F6" w:rsidRPr="004D2D52" w:rsidRDefault="00DB28F6" w:rsidP="00020741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7. Обеспечение безопасности МБДОУ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Здание детского сада оборудовано автоматизированной пожарной сигнализацией с передачей сигнала непосредственно на пульт и кнопкой тревожного вызова, что позволяет оперативно вызвать наряд охраны в случае чрезвычайной ситуации. Территория оснащена системой видеонаблюдения. Заключены Договора на обслуживание с соответствующими организациями. В течение учебного года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 Обеспечение условий безопасности в МБДОУ выполняется согласно локальным нормативно-правовым документам. Имеются планы эвакуации. Территория по всему периметру ограждена  забором. Прогулочные площадки в удовлетворительном санитарном состоянии и содержании. На объекте имеется  ворота для въезда автотранспорта, одна центральная калитка для прохода персонала, детей с родителями и посетителей. В ночное время детский сад охраняется сторожами (1 чел. в смену) по графику.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      С детьми проводятся беседы, занятия по ОБЖ, игры на площадке МБДОУ, развлечения по соблюдению правил безопасности.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течение года несчастных случаев с детьми и персоналом не было.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Вывод: В МБДОУ соблюдаются правила по охране труда, и обеспечивается безопасность жизнедеятельности воспитанников и сотрудников. Функционирование МБДОУ осуществляется в соответствии с требованиями </w:t>
      </w:r>
      <w:proofErr w:type="spellStart"/>
      <w:r w:rsidRPr="004D2D52">
        <w:rPr>
          <w:sz w:val="22"/>
          <w:szCs w:val="22"/>
        </w:rPr>
        <w:t>Роспотребнадзора</w:t>
      </w:r>
      <w:proofErr w:type="spellEnd"/>
      <w:r w:rsidRPr="004D2D52">
        <w:rPr>
          <w:sz w:val="22"/>
          <w:szCs w:val="22"/>
        </w:rPr>
        <w:t xml:space="preserve"> и </w:t>
      </w:r>
      <w:proofErr w:type="spellStart"/>
      <w:r w:rsidRPr="004D2D52">
        <w:rPr>
          <w:sz w:val="22"/>
          <w:szCs w:val="22"/>
        </w:rPr>
        <w:t>Госпожнадзора</w:t>
      </w:r>
      <w:proofErr w:type="spellEnd"/>
      <w:r w:rsidRPr="004D2D52">
        <w:rPr>
          <w:sz w:val="22"/>
          <w:szCs w:val="22"/>
        </w:rPr>
        <w:t>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 </w:t>
      </w:r>
    </w:p>
    <w:p w:rsidR="00DB28F6" w:rsidRPr="004D2D52" w:rsidRDefault="00DB28F6" w:rsidP="00DB28F6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>8. Материально-техническое обеспечение МБДОУ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дошкольном учреждении создана материально-техническая база для жизнеобеспечения и развития детей. Здание детского сада трехэтажное, светлое, имеется центральное отопление, вода, канализация, сантехническое оборудование в удовлетворительном состоянии. Кухня-пищеблок расположен на первом этаже. Кухня обеспечена необходимыми наборами оборудования. Во всех  групповых  комнатах  спальные комнаты  отделены друг от друга.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На территории детского сада для каждой возрастной группы есть отдельный участок, на котором размещены игровые постройки, оборудование для непосредственно образовательной и самостоятельной </w:t>
      </w:r>
      <w:r w:rsidRPr="004D2D52">
        <w:rPr>
          <w:sz w:val="22"/>
          <w:szCs w:val="22"/>
        </w:rPr>
        <w:lastRenderedPageBreak/>
        <w:t xml:space="preserve">физкультурной и двигательной деятельности детей, есть теневые навесы, веранды. Территория детского сада обнесена забором и озеленена. 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В детском саду имеются: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групповые помещения –6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спальные комнаты - 12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кабинет директора - 1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методический кабинет - 1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музыкальный зал -1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спортивный зал -1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кабинет предшкольной подготовки -1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изостудия -1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пищеблок – 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кабинет зам. по АХЧ - 1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медицинский блок - 1</w:t>
      </w:r>
    </w:p>
    <w:p w:rsidR="00DB28F6" w:rsidRPr="004D2D52" w:rsidRDefault="00DB28F6" w:rsidP="00727814">
      <w:pPr>
        <w:pStyle w:val="a3"/>
        <w:ind w:left="426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прачечный блок – 2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кабинеты специалистов: логопеда; психолога; предшкольной подготовки.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Результативность работы во многом зависит от создания условий. В нашем детском саду созданы нормальные  условия для эффективной работы всех участников педагогического процесса. Обеспечены оптимальные условия для качественного проведения воспитательно-образовательного процесса с детьми всех групп, реализации основной общеобразовательной программы дошкольного образования, федеральных государственных образовательных стандартов.  Рационально, в интересах детей используются все помещения МБДОУ. Обеспечивается соответствие воспитательно-образовательного процесса контингенту воспитанников. </w:t>
      </w: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 xml:space="preserve">Образовательная среда в МБДОУ постоянно обновляется с учетом ФГОС,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 условия для самостоятельной, художественной, творческой, театрализованной, двигательной деятельности, оборудованы  «уголки», в которых размещен познавательный и игровой материалы в соответствии с возрастом детей. Игровое оборудование приобретено с учетом санитарных и психолого-педагогических требований. 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</w:p>
    <w:p w:rsidR="00DB28F6" w:rsidRPr="004D2D52" w:rsidRDefault="00DB28F6" w:rsidP="00FA6759">
      <w:pPr>
        <w:pStyle w:val="a3"/>
        <w:jc w:val="center"/>
        <w:rPr>
          <w:b/>
          <w:sz w:val="22"/>
          <w:szCs w:val="22"/>
        </w:rPr>
      </w:pPr>
      <w:r w:rsidRPr="004D2D52">
        <w:rPr>
          <w:b/>
          <w:sz w:val="22"/>
          <w:szCs w:val="22"/>
        </w:rPr>
        <w:t xml:space="preserve">9. Основные проблемы и направления ближайшего развития МБДОУ на </w:t>
      </w:r>
      <w:r w:rsidR="00C759CD">
        <w:rPr>
          <w:sz w:val="22"/>
          <w:szCs w:val="22"/>
        </w:rPr>
        <w:t>2023</w:t>
      </w:r>
      <w:r w:rsidR="00C867DF">
        <w:rPr>
          <w:sz w:val="22"/>
          <w:szCs w:val="22"/>
        </w:rPr>
        <w:t>-202</w:t>
      </w:r>
      <w:r w:rsidR="00C759CD">
        <w:rPr>
          <w:sz w:val="22"/>
          <w:szCs w:val="22"/>
        </w:rPr>
        <w:t>4</w:t>
      </w:r>
      <w:r w:rsidRPr="004D2D52">
        <w:rPr>
          <w:b/>
          <w:sz w:val="22"/>
          <w:szCs w:val="22"/>
        </w:rPr>
        <w:t>учебный год.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</w:p>
    <w:p w:rsidR="00DB28F6" w:rsidRPr="004D2D52" w:rsidRDefault="00DB28F6" w:rsidP="00DB28F6">
      <w:pPr>
        <w:pStyle w:val="a3"/>
        <w:ind w:firstLine="708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Для   успешной   деятельности   в   условиях   модернизации   образования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 МБДОУ должно реализовать следующие направления развития: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совершенствовать  работу по сохранению здоровья участников воспитательно-образовательного процесса;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-  активировать партнерские взаимоотношения с семьями воспитанников, создавая атмосферу общности интересов между взрослыми и детьми.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Проблемы</w:t>
      </w:r>
    </w:p>
    <w:p w:rsidR="00DB28F6" w:rsidRPr="004D2D52" w:rsidRDefault="00DB28F6" w:rsidP="00DB28F6">
      <w:pPr>
        <w:pStyle w:val="a3"/>
        <w:jc w:val="both"/>
        <w:rPr>
          <w:rFonts w:eastAsia="@Arial Unicode MS"/>
          <w:color w:val="1F1F1F"/>
          <w:sz w:val="22"/>
          <w:szCs w:val="22"/>
        </w:rPr>
      </w:pPr>
      <w:r w:rsidRPr="004D2D52">
        <w:rPr>
          <w:sz w:val="22"/>
          <w:szCs w:val="22"/>
        </w:rPr>
        <w:t>1. П</w:t>
      </w:r>
      <w:r w:rsidRPr="004D2D52">
        <w:rPr>
          <w:rFonts w:eastAsia="@Arial Unicode MS"/>
          <w:color w:val="1F1F1F"/>
          <w:sz w:val="22"/>
          <w:szCs w:val="22"/>
        </w:rPr>
        <w:t>овышение профессиональной компетентности педагогов при изучении и внедрении федерального  государствен</w:t>
      </w:r>
      <w:r w:rsidR="00C759CD">
        <w:rPr>
          <w:rFonts w:eastAsia="@Arial Unicode MS"/>
          <w:color w:val="1F1F1F"/>
          <w:sz w:val="22"/>
          <w:szCs w:val="22"/>
        </w:rPr>
        <w:t>ного образовательного стандарта федеральной образовательной программы;</w:t>
      </w:r>
    </w:p>
    <w:p w:rsidR="00DB28F6" w:rsidRPr="004D2D52" w:rsidRDefault="00DB28F6" w:rsidP="00DB28F6">
      <w:pPr>
        <w:pStyle w:val="a3"/>
        <w:jc w:val="both"/>
        <w:rPr>
          <w:sz w:val="22"/>
          <w:szCs w:val="22"/>
        </w:rPr>
      </w:pPr>
      <w:r w:rsidRPr="004D2D52">
        <w:rPr>
          <w:sz w:val="22"/>
          <w:szCs w:val="22"/>
        </w:rPr>
        <w:t>2. Укрепление материально-технической базы.</w:t>
      </w:r>
    </w:p>
    <w:p w:rsidR="00DB28F6" w:rsidRPr="004D2D52" w:rsidRDefault="00DB28F6" w:rsidP="00DB28F6">
      <w:pPr>
        <w:pStyle w:val="a3"/>
        <w:jc w:val="both"/>
        <w:rPr>
          <w:color w:val="000000"/>
          <w:sz w:val="22"/>
          <w:szCs w:val="22"/>
        </w:rPr>
      </w:pPr>
    </w:p>
    <w:p w:rsidR="00AF78BF" w:rsidRPr="004D2D52" w:rsidRDefault="00AF78BF">
      <w:pPr>
        <w:rPr>
          <w:sz w:val="22"/>
          <w:szCs w:val="22"/>
        </w:rPr>
      </w:pPr>
    </w:p>
    <w:sectPr w:rsidR="00AF78BF" w:rsidRPr="004D2D52" w:rsidSect="00D44A96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5E5"/>
    <w:multiLevelType w:val="hybridMultilevel"/>
    <w:tmpl w:val="9370C0DA"/>
    <w:lvl w:ilvl="0" w:tplc="1FE61498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63C55"/>
    <w:multiLevelType w:val="hybridMultilevel"/>
    <w:tmpl w:val="EFEE22CC"/>
    <w:lvl w:ilvl="0" w:tplc="87927A78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8F6"/>
    <w:rsid w:val="00020741"/>
    <w:rsid w:val="00124673"/>
    <w:rsid w:val="001D172E"/>
    <w:rsid w:val="001D6A40"/>
    <w:rsid w:val="002A23B1"/>
    <w:rsid w:val="002C11FA"/>
    <w:rsid w:val="002C38D5"/>
    <w:rsid w:val="002D610B"/>
    <w:rsid w:val="002F370F"/>
    <w:rsid w:val="004D2D52"/>
    <w:rsid w:val="00552CDD"/>
    <w:rsid w:val="00727814"/>
    <w:rsid w:val="0079358D"/>
    <w:rsid w:val="007B5EDD"/>
    <w:rsid w:val="007F0B68"/>
    <w:rsid w:val="00804390"/>
    <w:rsid w:val="00854406"/>
    <w:rsid w:val="008E76D4"/>
    <w:rsid w:val="00937D85"/>
    <w:rsid w:val="009B58F5"/>
    <w:rsid w:val="009C50B6"/>
    <w:rsid w:val="009D4157"/>
    <w:rsid w:val="00A064FB"/>
    <w:rsid w:val="00A67697"/>
    <w:rsid w:val="00A72930"/>
    <w:rsid w:val="00AC73A1"/>
    <w:rsid w:val="00AF78BF"/>
    <w:rsid w:val="00B2084D"/>
    <w:rsid w:val="00BB58C4"/>
    <w:rsid w:val="00C759CD"/>
    <w:rsid w:val="00C867DF"/>
    <w:rsid w:val="00D05596"/>
    <w:rsid w:val="00D61260"/>
    <w:rsid w:val="00DB28F6"/>
    <w:rsid w:val="00DD0BF8"/>
    <w:rsid w:val="00DE2386"/>
    <w:rsid w:val="00E24C60"/>
    <w:rsid w:val="00E81515"/>
    <w:rsid w:val="00E81FB4"/>
    <w:rsid w:val="00EC567C"/>
    <w:rsid w:val="00F47D7E"/>
    <w:rsid w:val="00F63AAA"/>
    <w:rsid w:val="00FA58DF"/>
    <w:rsid w:val="00FA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3064A-6AB9-422C-BABC-66B1DDC1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8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8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F6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DB2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cp:lastPrinted>2024-06-11T05:50:00Z</cp:lastPrinted>
  <dcterms:created xsi:type="dcterms:W3CDTF">2024-06-11T05:46:00Z</dcterms:created>
  <dcterms:modified xsi:type="dcterms:W3CDTF">2024-06-13T06:20:00Z</dcterms:modified>
</cp:coreProperties>
</file>